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AB" w:rsidRDefault="00CD36AB" w:rsidP="00CD36AB">
      <w:pPr>
        <w:rPr>
          <w:rFonts w:ascii="Garamond" w:hAnsi="Garamond"/>
          <w:color w:val="574319"/>
          <w:sz w:val="24"/>
          <w:szCs w:val="24"/>
        </w:rPr>
      </w:pPr>
      <w:r>
        <w:rPr>
          <w:rFonts w:ascii="Garamond" w:hAnsi="Garamond"/>
          <w:noProof/>
          <w:color w:val="574319"/>
          <w:sz w:val="24"/>
          <w:szCs w:val="24"/>
        </w:rPr>
        <w:drawing>
          <wp:inline distT="0" distB="0" distL="0" distR="0">
            <wp:extent cx="5943600" cy="2077720"/>
            <wp:effectExtent l="0" t="0" r="0" b="0"/>
            <wp:docPr id="1" name="Picture 1" descr="cid:image001.jpg@01D29E84.4BA34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E84.4BA34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077720"/>
                    </a:xfrm>
                    <a:prstGeom prst="rect">
                      <a:avLst/>
                    </a:prstGeom>
                    <a:noFill/>
                    <a:ln>
                      <a:noFill/>
                    </a:ln>
                  </pic:spPr>
                </pic:pic>
              </a:graphicData>
            </a:graphic>
          </wp:inline>
        </w:drawing>
      </w:r>
    </w:p>
    <w:p w:rsidR="00BC0BE4" w:rsidRPr="00CD36AB" w:rsidRDefault="00BC0BE4" w:rsidP="00CD36AB">
      <w:pPr>
        <w:ind w:firstLine="720"/>
        <w:jc w:val="center"/>
        <w:rPr>
          <w:rFonts w:ascii="Garamond" w:hAnsi="Garamond"/>
          <w:b/>
          <w:color w:val="574319"/>
          <w:sz w:val="24"/>
          <w:szCs w:val="24"/>
        </w:rPr>
      </w:pPr>
      <w:r w:rsidRPr="00CD36AB">
        <w:rPr>
          <w:rFonts w:ascii="Garamond" w:hAnsi="Garamond"/>
          <w:b/>
          <w:color w:val="574319"/>
          <w:sz w:val="24"/>
          <w:szCs w:val="24"/>
        </w:rPr>
        <w:t>Tentative Schedule</w:t>
      </w:r>
    </w:p>
    <w:p w:rsidR="00BC0BE4" w:rsidRPr="007B6070" w:rsidRDefault="00CD36AB" w:rsidP="00CD36AB">
      <w:pPr>
        <w:jc w:val="center"/>
        <w:rPr>
          <w:rFonts w:ascii="Garamond" w:hAnsi="Garamond"/>
          <w:i/>
          <w:color w:val="574319"/>
          <w:sz w:val="24"/>
          <w:szCs w:val="24"/>
        </w:rPr>
      </w:pPr>
      <w:r w:rsidRPr="007B6070">
        <w:rPr>
          <w:rFonts w:ascii="Garamond" w:hAnsi="Garamond"/>
          <w:i/>
          <w:color w:val="574319"/>
          <w:sz w:val="24"/>
          <w:szCs w:val="24"/>
        </w:rPr>
        <w:t xml:space="preserve">           </w:t>
      </w:r>
      <w:r w:rsidR="005E2433" w:rsidRPr="007B6070">
        <w:rPr>
          <w:rFonts w:ascii="Garamond" w:hAnsi="Garamond"/>
          <w:i/>
          <w:color w:val="574319"/>
          <w:sz w:val="24"/>
          <w:szCs w:val="24"/>
        </w:rPr>
        <w:t>Updated March 21</w:t>
      </w:r>
      <w:r w:rsidR="00BC0BE4" w:rsidRPr="007B6070">
        <w:rPr>
          <w:rFonts w:ascii="Garamond" w:hAnsi="Garamond"/>
          <w:i/>
          <w:color w:val="574319"/>
          <w:sz w:val="24"/>
          <w:szCs w:val="24"/>
        </w:rPr>
        <w:t>, 2017</w:t>
      </w:r>
    </w:p>
    <w:p w:rsidR="00533D4F" w:rsidRPr="00CD36AB" w:rsidRDefault="00CD36AB" w:rsidP="00CD36AB">
      <w:pPr>
        <w:jc w:val="center"/>
        <w:rPr>
          <w:rFonts w:ascii="Garamond" w:hAnsi="Garamond"/>
          <w:i/>
          <w:color w:val="574319"/>
          <w:sz w:val="24"/>
          <w:szCs w:val="24"/>
        </w:rPr>
      </w:pPr>
      <w:r w:rsidRPr="00CD36AB">
        <w:rPr>
          <w:rFonts w:ascii="Garamond" w:hAnsi="Garamond"/>
          <w:i/>
          <w:color w:val="574319"/>
          <w:sz w:val="24"/>
          <w:szCs w:val="24"/>
        </w:rPr>
        <w:t xml:space="preserve">            </w:t>
      </w:r>
      <w:r w:rsidR="005E2433" w:rsidRPr="00CD36AB">
        <w:rPr>
          <w:rFonts w:ascii="Garamond" w:hAnsi="Garamond"/>
          <w:i/>
          <w:color w:val="574319"/>
          <w:sz w:val="24"/>
          <w:szCs w:val="24"/>
        </w:rPr>
        <w:t xml:space="preserve">(Note: </w:t>
      </w:r>
      <w:r w:rsidR="00533D4F" w:rsidRPr="00CD36AB">
        <w:rPr>
          <w:rFonts w:ascii="Garamond" w:hAnsi="Garamond"/>
          <w:i/>
          <w:color w:val="574319"/>
          <w:sz w:val="24"/>
          <w:szCs w:val="24"/>
        </w:rPr>
        <w:t>workshop descriptions are listed at the end of this tentative schedule).</w:t>
      </w:r>
    </w:p>
    <w:p w:rsidR="00BC0BE4" w:rsidRPr="00CD36AB" w:rsidRDefault="00BC0BE4" w:rsidP="00BC0BE4">
      <w:pPr>
        <w:rPr>
          <w:rFonts w:ascii="Garamond" w:hAnsi="Garamond"/>
          <w:b/>
          <w:color w:val="574319"/>
          <w:sz w:val="24"/>
          <w:szCs w:val="24"/>
        </w:rPr>
      </w:pPr>
      <w:r w:rsidRPr="00CD36AB">
        <w:rPr>
          <w:rFonts w:ascii="Garamond" w:hAnsi="Garamond"/>
          <w:b/>
          <w:color w:val="574319"/>
          <w:sz w:val="24"/>
          <w:szCs w:val="24"/>
        </w:rPr>
        <w:t>Monday, June 5, 2017</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 xml:space="preserve">1 pm – 6 pm </w:t>
      </w: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b/>
          <w:color w:val="574319"/>
          <w:sz w:val="24"/>
          <w:szCs w:val="24"/>
        </w:rPr>
        <w:t>Registration Desk Open</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1 pm – 3 pm</w:t>
      </w:r>
      <w:r w:rsidRPr="00CD36AB">
        <w:rPr>
          <w:rFonts w:ascii="Garamond" w:hAnsi="Garamond"/>
          <w:color w:val="574319"/>
          <w:sz w:val="24"/>
          <w:szCs w:val="24"/>
        </w:rPr>
        <w:tab/>
      </w:r>
      <w:r w:rsidRPr="00CD36AB">
        <w:rPr>
          <w:rFonts w:ascii="Garamond" w:hAnsi="Garamond"/>
          <w:color w:val="574319"/>
          <w:sz w:val="24"/>
          <w:szCs w:val="24"/>
        </w:rPr>
        <w:tab/>
      </w:r>
      <w:r w:rsidR="00A71280">
        <w:rPr>
          <w:rFonts w:ascii="Garamond" w:hAnsi="Garamond"/>
          <w:b/>
          <w:color w:val="574319"/>
          <w:sz w:val="24"/>
          <w:szCs w:val="24"/>
        </w:rPr>
        <w:t>Child</w:t>
      </w:r>
      <w:r w:rsidR="000B4256" w:rsidRPr="00CD36AB">
        <w:rPr>
          <w:rFonts w:ascii="Garamond" w:hAnsi="Garamond"/>
          <w:b/>
          <w:color w:val="574319"/>
          <w:sz w:val="24"/>
          <w:szCs w:val="24"/>
        </w:rPr>
        <w:t xml:space="preserve"> Welfare Allocation Committee</w:t>
      </w:r>
      <w:r w:rsidR="000B4256" w:rsidRPr="00CD36AB">
        <w:rPr>
          <w:rFonts w:ascii="Garamond" w:hAnsi="Garamond"/>
          <w:color w:val="574319"/>
          <w:sz w:val="24"/>
          <w:szCs w:val="24"/>
        </w:rPr>
        <w:t xml:space="preserve"> (</w:t>
      </w:r>
      <w:r w:rsidRPr="00CD36AB">
        <w:rPr>
          <w:rFonts w:ascii="Garamond" w:hAnsi="Garamond"/>
          <w:b/>
          <w:color w:val="574319"/>
          <w:sz w:val="24"/>
          <w:szCs w:val="24"/>
        </w:rPr>
        <w:t>CWAC</w:t>
      </w:r>
      <w:r w:rsidR="000B4256" w:rsidRPr="00CD36AB">
        <w:rPr>
          <w:rFonts w:ascii="Garamond" w:hAnsi="Garamond"/>
          <w:b/>
          <w:color w:val="574319"/>
          <w:sz w:val="24"/>
          <w:szCs w:val="24"/>
        </w:rPr>
        <w:t>)</w:t>
      </w:r>
    </w:p>
    <w:p w:rsidR="00987BB8" w:rsidRDefault="00987BB8" w:rsidP="00987BB8">
      <w:pPr>
        <w:ind w:left="2160" w:hanging="2160"/>
        <w:rPr>
          <w:rFonts w:ascii="Garamond" w:hAnsi="Garamond"/>
          <w:color w:val="574319"/>
          <w:sz w:val="24"/>
          <w:szCs w:val="24"/>
        </w:rPr>
      </w:pPr>
      <w:r w:rsidRPr="00CD36AB">
        <w:rPr>
          <w:rFonts w:ascii="Garamond" w:hAnsi="Garamond"/>
          <w:color w:val="574319"/>
          <w:sz w:val="24"/>
          <w:szCs w:val="24"/>
        </w:rPr>
        <w:t>1</w:t>
      </w:r>
      <w:r>
        <w:rPr>
          <w:rFonts w:ascii="Garamond" w:hAnsi="Garamond"/>
          <w:color w:val="574319"/>
          <w:sz w:val="24"/>
          <w:szCs w:val="24"/>
        </w:rPr>
        <w:t>:30</w:t>
      </w:r>
      <w:r w:rsidRPr="00CD36AB">
        <w:rPr>
          <w:rFonts w:ascii="Garamond" w:hAnsi="Garamond"/>
          <w:color w:val="574319"/>
          <w:sz w:val="24"/>
          <w:szCs w:val="24"/>
        </w:rPr>
        <w:t xml:space="preserve"> pm – 5 pm </w:t>
      </w:r>
      <w:r w:rsidRPr="00CD36AB">
        <w:rPr>
          <w:rFonts w:ascii="Garamond" w:hAnsi="Garamond"/>
          <w:color w:val="574319"/>
          <w:sz w:val="24"/>
          <w:szCs w:val="24"/>
        </w:rPr>
        <w:tab/>
      </w:r>
      <w:r w:rsidRPr="00CD36AB">
        <w:rPr>
          <w:rFonts w:ascii="Garamond" w:hAnsi="Garamond"/>
          <w:b/>
          <w:color w:val="574319"/>
          <w:sz w:val="24"/>
          <w:szCs w:val="24"/>
        </w:rPr>
        <w:t xml:space="preserve">New Commissioner Orientation Part III </w:t>
      </w:r>
      <w:r w:rsidRPr="00CD36AB">
        <w:rPr>
          <w:rFonts w:ascii="Garamond" w:hAnsi="Garamond"/>
          <w:color w:val="574319"/>
          <w:sz w:val="24"/>
          <w:szCs w:val="24"/>
        </w:rPr>
        <w:t>(</w:t>
      </w:r>
      <w:r>
        <w:rPr>
          <w:rFonts w:ascii="Garamond" w:hAnsi="Garamond"/>
          <w:color w:val="574319"/>
          <w:sz w:val="24"/>
          <w:szCs w:val="24"/>
        </w:rPr>
        <w:t>includes an expert panel responding to questions from newly-elected commissioners and CDOT 101 – an introduction to Colorado Department of Transportation)</w:t>
      </w:r>
    </w:p>
    <w:p w:rsidR="00BC0BE4" w:rsidRPr="00CD36AB" w:rsidRDefault="00BC0BE4" w:rsidP="00BC0BE4">
      <w:pPr>
        <w:ind w:left="2160" w:hanging="2160"/>
        <w:rPr>
          <w:rFonts w:ascii="Garamond" w:hAnsi="Garamond"/>
          <w:color w:val="574319"/>
          <w:sz w:val="24"/>
          <w:szCs w:val="24"/>
        </w:rPr>
      </w:pPr>
      <w:r w:rsidRPr="00CD36AB">
        <w:rPr>
          <w:rFonts w:ascii="Garamond" w:hAnsi="Garamond"/>
          <w:color w:val="574319"/>
          <w:sz w:val="24"/>
          <w:szCs w:val="24"/>
        </w:rPr>
        <w:t xml:space="preserve">3 pm – 5 pm </w:t>
      </w:r>
      <w:r w:rsidRPr="00CD36AB">
        <w:rPr>
          <w:rFonts w:ascii="Garamond" w:hAnsi="Garamond"/>
          <w:color w:val="574319"/>
          <w:sz w:val="24"/>
          <w:szCs w:val="24"/>
        </w:rPr>
        <w:tab/>
      </w:r>
      <w:r w:rsidRPr="00CD36AB">
        <w:rPr>
          <w:rFonts w:ascii="Garamond" w:hAnsi="Garamond"/>
          <w:b/>
          <w:color w:val="574319"/>
          <w:sz w:val="24"/>
          <w:szCs w:val="24"/>
        </w:rPr>
        <w:t>CCI Pre-Conference Workshop:</w:t>
      </w:r>
      <w:r w:rsidRPr="00CD36AB">
        <w:rPr>
          <w:rFonts w:ascii="Garamond" w:hAnsi="Garamond"/>
          <w:color w:val="574319"/>
          <w:sz w:val="24"/>
          <w:szCs w:val="24"/>
        </w:rPr>
        <w:t xml:space="preserve"> Mission Possible: Affordable Housing in Your County</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 xml:space="preserve">3 pm – 5 pm </w:t>
      </w:r>
      <w:r w:rsidRPr="00CD36AB">
        <w:rPr>
          <w:rFonts w:ascii="Garamond" w:hAnsi="Garamond"/>
          <w:color w:val="574319"/>
          <w:sz w:val="24"/>
          <w:szCs w:val="24"/>
        </w:rPr>
        <w:tab/>
      </w:r>
      <w:r w:rsidRPr="00CD36AB">
        <w:rPr>
          <w:rFonts w:ascii="Garamond" w:hAnsi="Garamond"/>
          <w:color w:val="574319"/>
          <w:sz w:val="24"/>
          <w:szCs w:val="24"/>
        </w:rPr>
        <w:tab/>
      </w:r>
      <w:r w:rsidR="000B4256" w:rsidRPr="00CD36AB">
        <w:rPr>
          <w:rFonts w:ascii="Garamond" w:hAnsi="Garamond"/>
          <w:b/>
          <w:color w:val="574319"/>
          <w:sz w:val="24"/>
          <w:szCs w:val="24"/>
        </w:rPr>
        <w:t>Works Allocation Committee</w:t>
      </w:r>
      <w:r w:rsidR="000B4256" w:rsidRPr="00CD36AB">
        <w:rPr>
          <w:rFonts w:ascii="Garamond" w:hAnsi="Garamond"/>
          <w:color w:val="574319"/>
          <w:sz w:val="24"/>
          <w:szCs w:val="24"/>
        </w:rPr>
        <w:t xml:space="preserve"> (</w:t>
      </w:r>
      <w:r w:rsidRPr="00CD36AB">
        <w:rPr>
          <w:rFonts w:ascii="Garamond" w:hAnsi="Garamond"/>
          <w:b/>
          <w:color w:val="574319"/>
          <w:sz w:val="24"/>
          <w:szCs w:val="24"/>
        </w:rPr>
        <w:t>WAC</w:t>
      </w:r>
      <w:r w:rsidR="000B4256" w:rsidRPr="00CD36AB">
        <w:rPr>
          <w:rFonts w:ascii="Garamond" w:hAnsi="Garamond"/>
          <w:b/>
          <w:color w:val="574319"/>
          <w:sz w:val="24"/>
          <w:szCs w:val="24"/>
        </w:rPr>
        <w:t>)</w:t>
      </w:r>
    </w:p>
    <w:p w:rsidR="00206029" w:rsidRPr="00CD36AB" w:rsidRDefault="00206029" w:rsidP="00BC0BE4">
      <w:pPr>
        <w:rPr>
          <w:rFonts w:ascii="Garamond" w:hAnsi="Garamond"/>
          <w:color w:val="574319"/>
          <w:sz w:val="24"/>
          <w:szCs w:val="24"/>
        </w:rPr>
      </w:pPr>
      <w:r w:rsidRPr="00CD36AB">
        <w:rPr>
          <w:rFonts w:ascii="Garamond" w:hAnsi="Garamond"/>
          <w:color w:val="574319"/>
          <w:sz w:val="24"/>
          <w:szCs w:val="24"/>
        </w:rPr>
        <w:t>3 pm – 5 pm</w:t>
      </w:r>
      <w:r w:rsidRPr="00CD36AB">
        <w:rPr>
          <w:rFonts w:ascii="Garamond" w:hAnsi="Garamond"/>
          <w:b/>
          <w:color w:val="574319"/>
          <w:sz w:val="24"/>
          <w:szCs w:val="24"/>
        </w:rPr>
        <w:t xml:space="preserve"> </w:t>
      </w:r>
      <w:r w:rsidRPr="00CD36AB">
        <w:rPr>
          <w:rFonts w:ascii="Garamond" w:hAnsi="Garamond"/>
          <w:b/>
          <w:color w:val="574319"/>
          <w:sz w:val="24"/>
          <w:szCs w:val="24"/>
        </w:rPr>
        <w:tab/>
      </w:r>
      <w:r w:rsidRPr="00CD36AB">
        <w:rPr>
          <w:rFonts w:ascii="Garamond" w:hAnsi="Garamond"/>
          <w:b/>
          <w:color w:val="574319"/>
          <w:sz w:val="24"/>
          <w:szCs w:val="24"/>
        </w:rPr>
        <w:tab/>
        <w:t>CCI/CDOR Quarte</w:t>
      </w:r>
      <w:r w:rsidR="00941363">
        <w:rPr>
          <w:rFonts w:ascii="Garamond" w:hAnsi="Garamond"/>
          <w:b/>
          <w:color w:val="574319"/>
          <w:sz w:val="24"/>
          <w:szCs w:val="24"/>
        </w:rPr>
        <w:t>rly Meeting on</w:t>
      </w:r>
      <w:r w:rsidR="00987BB8">
        <w:rPr>
          <w:rFonts w:ascii="Garamond" w:hAnsi="Garamond"/>
          <w:b/>
          <w:color w:val="574319"/>
          <w:sz w:val="24"/>
          <w:szCs w:val="24"/>
        </w:rPr>
        <w:t xml:space="preserve"> Sales Tax Issues</w:t>
      </w:r>
    </w:p>
    <w:p w:rsidR="00BC0BE4" w:rsidRPr="00CD36AB" w:rsidRDefault="00987BB8" w:rsidP="00BC0BE4">
      <w:pPr>
        <w:rPr>
          <w:rFonts w:ascii="Garamond" w:hAnsi="Garamond"/>
          <w:color w:val="574319"/>
          <w:sz w:val="24"/>
          <w:szCs w:val="24"/>
        </w:rPr>
      </w:pPr>
      <w:r>
        <w:rPr>
          <w:rFonts w:ascii="Garamond" w:hAnsi="Garamond"/>
          <w:color w:val="574319"/>
          <w:sz w:val="24"/>
          <w:szCs w:val="24"/>
        </w:rPr>
        <w:t>5:30 pm – 7:30</w:t>
      </w:r>
      <w:r w:rsidR="00BC0BE4" w:rsidRPr="00CD36AB">
        <w:rPr>
          <w:rFonts w:ascii="Garamond" w:hAnsi="Garamond"/>
          <w:color w:val="574319"/>
          <w:sz w:val="24"/>
          <w:szCs w:val="24"/>
        </w:rPr>
        <w:t xml:space="preserve"> pm </w:t>
      </w:r>
      <w:r w:rsidR="00BC0BE4" w:rsidRPr="00CD36AB">
        <w:rPr>
          <w:rFonts w:ascii="Garamond" w:hAnsi="Garamond"/>
          <w:color w:val="574319"/>
          <w:sz w:val="24"/>
          <w:szCs w:val="24"/>
        </w:rPr>
        <w:tab/>
      </w:r>
      <w:r w:rsidR="00BC0BE4" w:rsidRPr="00CD36AB">
        <w:rPr>
          <w:rFonts w:ascii="Garamond" w:hAnsi="Garamond"/>
          <w:b/>
          <w:color w:val="574319"/>
          <w:sz w:val="24"/>
          <w:szCs w:val="24"/>
        </w:rPr>
        <w:t>President’s Reception</w:t>
      </w:r>
    </w:p>
    <w:p w:rsidR="00BC0BE4" w:rsidRPr="00CD36AB" w:rsidRDefault="00BC0BE4" w:rsidP="00BC0BE4">
      <w:pPr>
        <w:rPr>
          <w:rFonts w:ascii="Garamond" w:hAnsi="Garamond"/>
          <w:b/>
          <w:color w:val="574319"/>
          <w:sz w:val="24"/>
          <w:szCs w:val="24"/>
        </w:rPr>
      </w:pPr>
      <w:r w:rsidRPr="00CD36AB">
        <w:rPr>
          <w:rFonts w:ascii="Garamond" w:hAnsi="Garamond"/>
          <w:b/>
          <w:color w:val="574319"/>
          <w:sz w:val="24"/>
          <w:szCs w:val="24"/>
        </w:rPr>
        <w:t>Tuesday, June 6, 2017</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 xml:space="preserve">7 am – 5 pm </w:t>
      </w: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b/>
          <w:color w:val="574319"/>
          <w:sz w:val="24"/>
          <w:szCs w:val="24"/>
        </w:rPr>
        <w:t>Registration Desk Open</w:t>
      </w:r>
    </w:p>
    <w:p w:rsidR="00BC0BE4" w:rsidRPr="00CD36AB" w:rsidRDefault="00BC0BE4" w:rsidP="00BC0BE4">
      <w:pPr>
        <w:rPr>
          <w:rFonts w:ascii="Garamond" w:hAnsi="Garamond"/>
          <w:color w:val="574319"/>
          <w:sz w:val="24"/>
          <w:szCs w:val="24"/>
        </w:rPr>
      </w:pPr>
      <w:r w:rsidRPr="00CD36AB">
        <w:rPr>
          <w:rFonts w:ascii="Garamond" w:hAnsi="Garamond"/>
          <w:color w:val="574319"/>
          <w:sz w:val="24"/>
          <w:szCs w:val="24"/>
        </w:rPr>
        <w:t>7 am – 8:30 am</w:t>
      </w: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b/>
          <w:color w:val="574319"/>
          <w:sz w:val="24"/>
          <w:szCs w:val="24"/>
        </w:rPr>
        <w:t xml:space="preserve">CCI Board of Directors </w:t>
      </w:r>
      <w:r w:rsidR="00941363">
        <w:rPr>
          <w:rFonts w:ascii="Garamond" w:hAnsi="Garamond"/>
          <w:color w:val="574319"/>
          <w:sz w:val="24"/>
          <w:szCs w:val="24"/>
        </w:rPr>
        <w:t>(tentative</w:t>
      </w:r>
      <w:r w:rsidRPr="00CD36AB">
        <w:rPr>
          <w:rFonts w:ascii="Garamond" w:hAnsi="Garamond"/>
          <w:color w:val="574319"/>
          <w:sz w:val="24"/>
          <w:szCs w:val="24"/>
        </w:rPr>
        <w:t>)</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 xml:space="preserve">7 am – 8:30 am </w:t>
      </w:r>
      <w:r w:rsidRPr="00CD36AB">
        <w:rPr>
          <w:rFonts w:ascii="Garamond" w:hAnsi="Garamond"/>
          <w:color w:val="574319"/>
          <w:sz w:val="24"/>
          <w:szCs w:val="24"/>
        </w:rPr>
        <w:tab/>
      </w:r>
      <w:r w:rsidRPr="00CD36AB">
        <w:rPr>
          <w:rFonts w:ascii="Garamond" w:hAnsi="Garamond"/>
          <w:b/>
          <w:color w:val="574319"/>
          <w:sz w:val="24"/>
          <w:szCs w:val="24"/>
        </w:rPr>
        <w:t>ACCA Networking Breakfast and Legislative Briefing</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7:30 am – 8:45 am</w:t>
      </w:r>
      <w:r w:rsidRPr="00CD36AB">
        <w:rPr>
          <w:rFonts w:ascii="Garamond" w:hAnsi="Garamond"/>
          <w:color w:val="574319"/>
          <w:sz w:val="24"/>
          <w:szCs w:val="24"/>
        </w:rPr>
        <w:tab/>
      </w:r>
      <w:r w:rsidRPr="00CD36AB">
        <w:rPr>
          <w:rFonts w:ascii="Garamond" w:hAnsi="Garamond"/>
          <w:b/>
          <w:color w:val="574319"/>
          <w:sz w:val="24"/>
          <w:szCs w:val="24"/>
        </w:rPr>
        <w:t>CCI Breakfast</w:t>
      </w:r>
    </w:p>
    <w:p w:rsidR="00941363" w:rsidRDefault="00941363" w:rsidP="00BC0BE4">
      <w:pPr>
        <w:rPr>
          <w:rFonts w:ascii="Garamond" w:hAnsi="Garamond"/>
          <w:color w:val="574319"/>
          <w:sz w:val="24"/>
          <w:szCs w:val="24"/>
        </w:rPr>
      </w:pPr>
      <w:r>
        <w:rPr>
          <w:rFonts w:ascii="Garamond" w:hAnsi="Garamond"/>
          <w:color w:val="574319"/>
          <w:sz w:val="24"/>
          <w:szCs w:val="24"/>
        </w:rPr>
        <w:t>8:30 am – Noon</w:t>
      </w:r>
      <w:r>
        <w:rPr>
          <w:rFonts w:ascii="Garamond" w:hAnsi="Garamond"/>
          <w:color w:val="574319"/>
          <w:sz w:val="24"/>
          <w:szCs w:val="24"/>
        </w:rPr>
        <w:tab/>
      </w:r>
      <w:r>
        <w:rPr>
          <w:rFonts w:ascii="Garamond" w:hAnsi="Garamond"/>
          <w:b/>
          <w:color w:val="574319"/>
          <w:sz w:val="24"/>
          <w:szCs w:val="24"/>
        </w:rPr>
        <w:t>CARSE Regional Workshop</w:t>
      </w:r>
      <w:r w:rsidRPr="00941363">
        <w:rPr>
          <w:rFonts w:ascii="Garamond" w:hAnsi="Garamond"/>
          <w:b/>
          <w:color w:val="574319"/>
          <w:sz w:val="24"/>
          <w:szCs w:val="24"/>
        </w:rPr>
        <w:t xml:space="preserve"> and Meetings</w:t>
      </w:r>
    </w:p>
    <w:p w:rsidR="00941363" w:rsidRDefault="00941363" w:rsidP="00BC0BE4">
      <w:pPr>
        <w:rPr>
          <w:rFonts w:ascii="Garamond" w:hAnsi="Garamond"/>
          <w:color w:val="574319"/>
          <w:sz w:val="24"/>
          <w:szCs w:val="24"/>
        </w:rPr>
      </w:pPr>
    </w:p>
    <w:p w:rsidR="00941363" w:rsidRDefault="00941363" w:rsidP="00BC0BE4">
      <w:pPr>
        <w:rPr>
          <w:rFonts w:ascii="Garamond" w:hAnsi="Garamond"/>
          <w:color w:val="574319"/>
          <w:sz w:val="24"/>
          <w:szCs w:val="24"/>
        </w:rPr>
      </w:pPr>
    </w:p>
    <w:p w:rsidR="00941363" w:rsidRPr="00CD36AB" w:rsidRDefault="00941363" w:rsidP="00941363">
      <w:pPr>
        <w:rPr>
          <w:rFonts w:ascii="Garamond" w:hAnsi="Garamond"/>
          <w:b/>
          <w:color w:val="574319"/>
          <w:sz w:val="24"/>
          <w:szCs w:val="24"/>
        </w:rPr>
      </w:pPr>
      <w:r w:rsidRPr="00CD36AB">
        <w:rPr>
          <w:rFonts w:ascii="Garamond" w:hAnsi="Garamond"/>
          <w:b/>
          <w:color w:val="574319"/>
          <w:sz w:val="24"/>
          <w:szCs w:val="24"/>
        </w:rPr>
        <w:lastRenderedPageBreak/>
        <w:t>Tuesday, June 6, 2017</w:t>
      </w:r>
      <w:r>
        <w:rPr>
          <w:rFonts w:ascii="Garamond" w:hAnsi="Garamond"/>
          <w:b/>
          <w:color w:val="574319"/>
          <w:sz w:val="24"/>
          <w:szCs w:val="24"/>
        </w:rPr>
        <w:t xml:space="preserve"> (continued)</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 xml:space="preserve">9 am – 10:30 am </w:t>
      </w:r>
      <w:r w:rsidRPr="00CD36AB">
        <w:rPr>
          <w:rFonts w:ascii="Garamond" w:hAnsi="Garamond"/>
          <w:color w:val="574319"/>
          <w:sz w:val="24"/>
          <w:szCs w:val="24"/>
        </w:rPr>
        <w:tab/>
      </w:r>
      <w:r w:rsidRPr="00CD36AB">
        <w:rPr>
          <w:rFonts w:ascii="Garamond" w:hAnsi="Garamond"/>
          <w:b/>
          <w:color w:val="574319"/>
          <w:sz w:val="24"/>
          <w:szCs w:val="24"/>
        </w:rPr>
        <w:t>CCI</w:t>
      </w:r>
      <w:r w:rsidRPr="00CD36AB">
        <w:rPr>
          <w:rFonts w:ascii="Garamond" w:hAnsi="Garamond"/>
          <w:color w:val="574319"/>
          <w:sz w:val="24"/>
          <w:szCs w:val="24"/>
        </w:rPr>
        <w:t xml:space="preserve"> </w:t>
      </w:r>
      <w:r w:rsidRPr="00CD36AB">
        <w:rPr>
          <w:rFonts w:ascii="Garamond" w:hAnsi="Garamond"/>
          <w:b/>
          <w:color w:val="574319"/>
          <w:sz w:val="24"/>
          <w:szCs w:val="24"/>
        </w:rPr>
        <w:t>Opening</w:t>
      </w:r>
      <w:r w:rsidRPr="00CD36AB">
        <w:rPr>
          <w:rFonts w:ascii="Garamond" w:hAnsi="Garamond"/>
          <w:color w:val="574319"/>
          <w:sz w:val="24"/>
          <w:szCs w:val="24"/>
        </w:rPr>
        <w:t xml:space="preserve"> </w:t>
      </w:r>
      <w:r w:rsidRPr="00CD36AB">
        <w:rPr>
          <w:rFonts w:ascii="Garamond" w:hAnsi="Garamond"/>
          <w:b/>
          <w:color w:val="574319"/>
          <w:sz w:val="24"/>
          <w:szCs w:val="24"/>
        </w:rPr>
        <w:t>General Session</w:t>
      </w:r>
    </w:p>
    <w:p w:rsidR="00BC0BE4" w:rsidRPr="00CD36AB" w:rsidRDefault="00BC0BE4" w:rsidP="00BC0BE4">
      <w:pPr>
        <w:rPr>
          <w:rFonts w:ascii="Garamond" w:hAnsi="Garamond"/>
          <w:color w:val="574319"/>
          <w:sz w:val="24"/>
          <w:szCs w:val="24"/>
        </w:rPr>
      </w:pP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color w:val="574319"/>
          <w:sz w:val="24"/>
          <w:szCs w:val="24"/>
        </w:rPr>
        <w:tab/>
        <w:t>Summit County Welcome</w:t>
      </w:r>
    </w:p>
    <w:p w:rsidR="00BC0BE4" w:rsidRPr="00CD36AB" w:rsidRDefault="00BC0BE4" w:rsidP="00BC0BE4">
      <w:pPr>
        <w:ind w:left="1440" w:firstLine="720"/>
        <w:rPr>
          <w:rFonts w:ascii="Garamond" w:hAnsi="Garamond"/>
          <w:color w:val="574319"/>
          <w:sz w:val="24"/>
          <w:szCs w:val="24"/>
        </w:rPr>
      </w:pPr>
      <w:r w:rsidRPr="00CD36AB">
        <w:rPr>
          <w:rFonts w:ascii="Garamond" w:hAnsi="Garamond"/>
          <w:color w:val="574319"/>
          <w:sz w:val="24"/>
          <w:szCs w:val="24"/>
        </w:rPr>
        <w:t>Lessons in Leadership for County Commissioners</w:t>
      </w:r>
    </w:p>
    <w:p w:rsidR="00BC0BE4" w:rsidRPr="00CD36AB" w:rsidRDefault="00BC0BE4" w:rsidP="00BC0BE4">
      <w:pPr>
        <w:ind w:left="1440" w:firstLine="720"/>
        <w:rPr>
          <w:rFonts w:ascii="Garamond" w:hAnsi="Garamond"/>
          <w:color w:val="574319"/>
          <w:sz w:val="24"/>
          <w:szCs w:val="24"/>
        </w:rPr>
      </w:pPr>
      <w:r w:rsidRPr="00CD36AB">
        <w:rPr>
          <w:rFonts w:ascii="Garamond" w:hAnsi="Garamond"/>
          <w:color w:val="574319"/>
          <w:sz w:val="24"/>
          <w:szCs w:val="24"/>
        </w:rPr>
        <w:t>Speaker: Bryan Desloge, NACo President, Leon County (FL) Commissioner</w:t>
      </w:r>
    </w:p>
    <w:p w:rsidR="00BC0BE4" w:rsidRPr="00CD36AB" w:rsidRDefault="00BC0BE4" w:rsidP="00BC0BE4">
      <w:pPr>
        <w:rPr>
          <w:rFonts w:ascii="Garamond" w:hAnsi="Garamond"/>
          <w:color w:val="574319"/>
          <w:sz w:val="24"/>
          <w:szCs w:val="24"/>
        </w:rPr>
      </w:pPr>
      <w:r w:rsidRPr="00CD36AB">
        <w:rPr>
          <w:rFonts w:ascii="Garamond" w:hAnsi="Garamond"/>
          <w:color w:val="574319"/>
          <w:sz w:val="24"/>
          <w:szCs w:val="24"/>
        </w:rPr>
        <w:t xml:space="preserve">10:30 am – 10:45 am </w:t>
      </w:r>
      <w:r w:rsidRPr="00CD36AB">
        <w:rPr>
          <w:rFonts w:ascii="Garamond" w:hAnsi="Garamond"/>
          <w:color w:val="574319"/>
          <w:sz w:val="24"/>
          <w:szCs w:val="24"/>
        </w:rPr>
        <w:tab/>
      </w:r>
      <w:r w:rsidRPr="00CD36AB">
        <w:rPr>
          <w:rFonts w:ascii="Garamond" w:hAnsi="Garamond"/>
          <w:b/>
          <w:color w:val="574319"/>
          <w:sz w:val="24"/>
          <w:szCs w:val="24"/>
        </w:rPr>
        <w:t>Coffee Break</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10:45 am – Noon</w:t>
      </w:r>
      <w:r w:rsidRPr="00CD36AB">
        <w:rPr>
          <w:rFonts w:ascii="Garamond" w:hAnsi="Garamond"/>
          <w:color w:val="574319"/>
          <w:sz w:val="24"/>
          <w:szCs w:val="24"/>
        </w:rPr>
        <w:tab/>
      </w:r>
      <w:r w:rsidRPr="00CD36AB">
        <w:rPr>
          <w:rFonts w:ascii="Garamond" w:hAnsi="Garamond"/>
          <w:b/>
          <w:color w:val="574319"/>
          <w:sz w:val="24"/>
          <w:szCs w:val="24"/>
        </w:rPr>
        <w:t xml:space="preserve">CCI General Session </w:t>
      </w:r>
    </w:p>
    <w:p w:rsidR="00BC0BE4" w:rsidRPr="00CD36AB" w:rsidRDefault="00BC0BE4" w:rsidP="00BC0BE4">
      <w:pPr>
        <w:rPr>
          <w:rFonts w:ascii="Garamond" w:hAnsi="Garamond"/>
          <w:color w:val="574319"/>
          <w:sz w:val="24"/>
          <w:szCs w:val="24"/>
        </w:rPr>
      </w:pPr>
      <w:r w:rsidRPr="00CD36AB">
        <w:rPr>
          <w:rFonts w:ascii="Garamond" w:hAnsi="Garamond"/>
          <w:b/>
          <w:color w:val="574319"/>
          <w:sz w:val="24"/>
          <w:szCs w:val="24"/>
        </w:rPr>
        <w:tab/>
      </w:r>
      <w:r w:rsidRPr="00CD36AB">
        <w:rPr>
          <w:rFonts w:ascii="Garamond" w:hAnsi="Garamond"/>
          <w:b/>
          <w:color w:val="574319"/>
          <w:sz w:val="24"/>
          <w:szCs w:val="24"/>
        </w:rPr>
        <w:tab/>
      </w:r>
      <w:r w:rsidRPr="00CD36AB">
        <w:rPr>
          <w:rFonts w:ascii="Garamond" w:hAnsi="Garamond"/>
          <w:b/>
          <w:color w:val="574319"/>
          <w:sz w:val="24"/>
          <w:szCs w:val="24"/>
        </w:rPr>
        <w:tab/>
      </w:r>
      <w:r w:rsidRPr="00CD36AB">
        <w:rPr>
          <w:rFonts w:ascii="Garamond" w:hAnsi="Garamond"/>
          <w:color w:val="574319"/>
          <w:sz w:val="24"/>
          <w:szCs w:val="24"/>
        </w:rPr>
        <w:t xml:space="preserve">Creating Civil Discourse in the Leadership of Your County </w:t>
      </w:r>
    </w:p>
    <w:p w:rsidR="00BC0BE4" w:rsidRPr="00CD36AB" w:rsidRDefault="00BC0BE4" w:rsidP="00BC0BE4">
      <w:pPr>
        <w:rPr>
          <w:rFonts w:ascii="Garamond" w:hAnsi="Garamond"/>
          <w:color w:val="574319"/>
          <w:sz w:val="24"/>
          <w:szCs w:val="24"/>
        </w:rPr>
      </w:pP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color w:val="574319"/>
          <w:sz w:val="24"/>
          <w:szCs w:val="24"/>
        </w:rPr>
        <w:tab/>
        <w:t xml:space="preserve">Speaker: Liz Joyner, Village Square, Tallahassee, FL </w:t>
      </w:r>
    </w:p>
    <w:p w:rsidR="00CF0F3C" w:rsidRDefault="00CF0F3C" w:rsidP="00BC0BE4">
      <w:pPr>
        <w:rPr>
          <w:rFonts w:ascii="Garamond" w:hAnsi="Garamond"/>
          <w:color w:val="574319"/>
          <w:sz w:val="24"/>
          <w:szCs w:val="24"/>
        </w:rPr>
      </w:pPr>
      <w:r>
        <w:rPr>
          <w:rFonts w:ascii="Garamond" w:hAnsi="Garamond"/>
          <w:color w:val="574319"/>
          <w:sz w:val="24"/>
          <w:szCs w:val="24"/>
        </w:rPr>
        <w:t>10:45 am – Noon</w:t>
      </w:r>
      <w:r>
        <w:rPr>
          <w:rFonts w:ascii="Garamond" w:hAnsi="Garamond"/>
          <w:color w:val="574319"/>
          <w:sz w:val="24"/>
          <w:szCs w:val="24"/>
        </w:rPr>
        <w:tab/>
      </w:r>
      <w:r w:rsidRPr="00CF0F3C">
        <w:rPr>
          <w:rFonts w:ascii="Garamond" w:hAnsi="Garamond"/>
          <w:b/>
          <w:color w:val="574319"/>
          <w:sz w:val="24"/>
          <w:szCs w:val="24"/>
        </w:rPr>
        <w:t>CALPHO Workshop</w:t>
      </w:r>
    </w:p>
    <w:p w:rsidR="00CF0F3C" w:rsidRPr="00CF0F3C" w:rsidRDefault="00CF0F3C" w:rsidP="00BC0BE4">
      <w:pPr>
        <w:rPr>
          <w:rFonts w:ascii="Garamond" w:hAnsi="Garamond"/>
          <w:b/>
          <w:color w:val="574319"/>
          <w:sz w:val="24"/>
          <w:szCs w:val="24"/>
        </w:rPr>
      </w:pPr>
      <w:r>
        <w:rPr>
          <w:rFonts w:ascii="Garamond" w:hAnsi="Garamond"/>
          <w:color w:val="574319"/>
          <w:sz w:val="24"/>
          <w:szCs w:val="24"/>
        </w:rPr>
        <w:t xml:space="preserve">10:45 am – Noon </w:t>
      </w:r>
      <w:r>
        <w:rPr>
          <w:rFonts w:ascii="Garamond" w:hAnsi="Garamond"/>
          <w:color w:val="574319"/>
          <w:sz w:val="24"/>
          <w:szCs w:val="24"/>
        </w:rPr>
        <w:tab/>
      </w:r>
      <w:r w:rsidRPr="00CF0F3C">
        <w:rPr>
          <w:rFonts w:ascii="Garamond" w:hAnsi="Garamond"/>
          <w:b/>
          <w:color w:val="574319"/>
          <w:sz w:val="24"/>
          <w:szCs w:val="24"/>
        </w:rPr>
        <w:t>CHSDA Workshop</w:t>
      </w:r>
    </w:p>
    <w:p w:rsidR="00BC0BE4" w:rsidRPr="00CD36AB" w:rsidRDefault="000B4256" w:rsidP="00BC0BE4">
      <w:pPr>
        <w:rPr>
          <w:rFonts w:ascii="Garamond" w:hAnsi="Garamond"/>
          <w:b/>
          <w:color w:val="574319"/>
          <w:sz w:val="24"/>
          <w:szCs w:val="24"/>
        </w:rPr>
      </w:pPr>
      <w:r w:rsidRPr="00CD36AB">
        <w:rPr>
          <w:rFonts w:ascii="Garamond" w:hAnsi="Garamond"/>
          <w:color w:val="574319"/>
          <w:sz w:val="24"/>
          <w:szCs w:val="24"/>
        </w:rPr>
        <w:t>Noon – 2 pm</w:t>
      </w:r>
      <w:r w:rsidRPr="00CD36AB">
        <w:rPr>
          <w:rFonts w:ascii="Garamond" w:hAnsi="Garamond"/>
          <w:color w:val="574319"/>
          <w:sz w:val="24"/>
          <w:szCs w:val="24"/>
        </w:rPr>
        <w:tab/>
      </w:r>
      <w:r w:rsidR="00BC0BE4" w:rsidRPr="00CD36AB">
        <w:rPr>
          <w:rFonts w:ascii="Garamond" w:hAnsi="Garamond"/>
          <w:color w:val="574319"/>
          <w:sz w:val="24"/>
          <w:szCs w:val="24"/>
        </w:rPr>
        <w:t xml:space="preserve"> </w:t>
      </w:r>
      <w:r w:rsidR="00BC0BE4" w:rsidRPr="00CD36AB">
        <w:rPr>
          <w:rFonts w:ascii="Garamond" w:hAnsi="Garamond"/>
          <w:color w:val="574319"/>
          <w:sz w:val="24"/>
          <w:szCs w:val="24"/>
        </w:rPr>
        <w:tab/>
      </w:r>
      <w:r w:rsidR="00BC0BE4" w:rsidRPr="00CD36AB">
        <w:rPr>
          <w:rFonts w:ascii="Garamond" w:hAnsi="Garamond"/>
          <w:b/>
          <w:color w:val="574319"/>
          <w:sz w:val="24"/>
          <w:szCs w:val="24"/>
        </w:rPr>
        <w:t>CCI District Meetings/Lunch</w:t>
      </w:r>
      <w:r w:rsidR="00941363">
        <w:rPr>
          <w:rFonts w:ascii="Garamond" w:hAnsi="Garamond"/>
          <w:b/>
          <w:color w:val="574319"/>
          <w:sz w:val="24"/>
          <w:szCs w:val="24"/>
        </w:rPr>
        <w:t xml:space="preserve"> </w:t>
      </w:r>
    </w:p>
    <w:p w:rsidR="00BC0BE4" w:rsidRPr="00CD36AB" w:rsidRDefault="00BC0BE4" w:rsidP="00BC0BE4">
      <w:pPr>
        <w:rPr>
          <w:rFonts w:ascii="Garamond" w:hAnsi="Garamond"/>
          <w:color w:val="574319"/>
          <w:sz w:val="24"/>
          <w:szCs w:val="24"/>
        </w:rPr>
      </w:pP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color w:val="574319"/>
          <w:sz w:val="24"/>
          <w:szCs w:val="24"/>
        </w:rPr>
        <w:tab/>
        <w:t>Eastern</w:t>
      </w:r>
      <w:r w:rsidR="00B5573A" w:rsidRPr="00CD36AB">
        <w:rPr>
          <w:rFonts w:ascii="Garamond" w:hAnsi="Garamond"/>
          <w:color w:val="574319"/>
          <w:sz w:val="24"/>
          <w:szCs w:val="24"/>
        </w:rPr>
        <w:t xml:space="preserve">, </w:t>
      </w:r>
      <w:r w:rsidRPr="00CD36AB">
        <w:rPr>
          <w:rFonts w:ascii="Garamond" w:hAnsi="Garamond"/>
          <w:color w:val="574319"/>
          <w:sz w:val="24"/>
          <w:szCs w:val="24"/>
        </w:rPr>
        <w:t>Front Range</w:t>
      </w:r>
      <w:r w:rsidR="00B5573A" w:rsidRPr="00CD36AB">
        <w:rPr>
          <w:rFonts w:ascii="Garamond" w:hAnsi="Garamond"/>
          <w:color w:val="574319"/>
          <w:sz w:val="24"/>
          <w:szCs w:val="24"/>
        </w:rPr>
        <w:t xml:space="preserve">, </w:t>
      </w:r>
      <w:r w:rsidRPr="00CD36AB">
        <w:rPr>
          <w:rFonts w:ascii="Garamond" w:hAnsi="Garamond"/>
          <w:color w:val="574319"/>
          <w:sz w:val="24"/>
          <w:szCs w:val="24"/>
        </w:rPr>
        <w:t>Mountain</w:t>
      </w:r>
      <w:r w:rsidR="00B5573A" w:rsidRPr="00CD36AB">
        <w:rPr>
          <w:rFonts w:ascii="Garamond" w:hAnsi="Garamond"/>
          <w:color w:val="574319"/>
          <w:sz w:val="24"/>
          <w:szCs w:val="24"/>
        </w:rPr>
        <w:t xml:space="preserve">, </w:t>
      </w:r>
      <w:r w:rsidRPr="00CD36AB">
        <w:rPr>
          <w:rFonts w:ascii="Garamond" w:hAnsi="Garamond"/>
          <w:color w:val="574319"/>
          <w:sz w:val="24"/>
          <w:szCs w:val="24"/>
        </w:rPr>
        <w:t>Southern</w:t>
      </w:r>
      <w:r w:rsidR="00B5573A" w:rsidRPr="00CD36AB">
        <w:rPr>
          <w:rFonts w:ascii="Garamond" w:hAnsi="Garamond"/>
          <w:color w:val="574319"/>
          <w:sz w:val="24"/>
          <w:szCs w:val="24"/>
        </w:rPr>
        <w:t xml:space="preserve">, </w:t>
      </w:r>
      <w:r w:rsidRPr="00CD36AB">
        <w:rPr>
          <w:rFonts w:ascii="Garamond" w:hAnsi="Garamond"/>
          <w:color w:val="574319"/>
          <w:sz w:val="24"/>
          <w:szCs w:val="24"/>
        </w:rPr>
        <w:t>Western</w:t>
      </w:r>
    </w:p>
    <w:p w:rsidR="00CA3E62" w:rsidRPr="00CD36AB" w:rsidRDefault="00BC0BE4" w:rsidP="00BC0BE4">
      <w:pPr>
        <w:rPr>
          <w:rFonts w:ascii="Garamond" w:hAnsi="Garamond"/>
          <w:color w:val="574319"/>
          <w:sz w:val="24"/>
          <w:szCs w:val="24"/>
        </w:rPr>
      </w:pPr>
      <w:r w:rsidRPr="00CD36AB">
        <w:rPr>
          <w:rFonts w:ascii="Garamond" w:hAnsi="Garamond"/>
          <w:color w:val="574319"/>
          <w:sz w:val="24"/>
          <w:szCs w:val="24"/>
        </w:rPr>
        <w:t xml:space="preserve">Noon – 2 pm  </w:t>
      </w: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b/>
          <w:color w:val="574319"/>
          <w:sz w:val="24"/>
          <w:szCs w:val="24"/>
        </w:rPr>
        <w:t>CARSE Board of Directors Meeting</w:t>
      </w:r>
    </w:p>
    <w:p w:rsidR="00941363" w:rsidRDefault="00941363" w:rsidP="00BC0BE4">
      <w:pPr>
        <w:rPr>
          <w:rFonts w:ascii="Garamond" w:hAnsi="Garamond"/>
          <w:color w:val="574319"/>
          <w:sz w:val="24"/>
          <w:szCs w:val="24"/>
        </w:rPr>
      </w:pPr>
      <w:r>
        <w:rPr>
          <w:rFonts w:ascii="Garamond" w:hAnsi="Garamond"/>
          <w:color w:val="574319"/>
          <w:sz w:val="24"/>
          <w:szCs w:val="24"/>
        </w:rPr>
        <w:t xml:space="preserve">2 pm – 5 pm </w:t>
      </w:r>
      <w:r>
        <w:rPr>
          <w:rFonts w:ascii="Garamond" w:hAnsi="Garamond"/>
          <w:color w:val="574319"/>
          <w:sz w:val="24"/>
          <w:szCs w:val="24"/>
        </w:rPr>
        <w:tab/>
      </w:r>
      <w:r>
        <w:rPr>
          <w:rFonts w:ascii="Garamond" w:hAnsi="Garamond"/>
          <w:color w:val="574319"/>
          <w:sz w:val="24"/>
          <w:szCs w:val="24"/>
        </w:rPr>
        <w:tab/>
      </w:r>
      <w:r w:rsidRPr="00941363">
        <w:rPr>
          <w:rFonts w:ascii="Garamond" w:hAnsi="Garamond"/>
          <w:b/>
          <w:color w:val="574319"/>
          <w:sz w:val="24"/>
          <w:szCs w:val="24"/>
        </w:rPr>
        <w:t>CARSE Regional Workshop and Meetings</w:t>
      </w:r>
    </w:p>
    <w:p w:rsidR="00CF0F3C" w:rsidRPr="00CF0F3C" w:rsidRDefault="00CF0F3C" w:rsidP="00BC0BE4">
      <w:pPr>
        <w:rPr>
          <w:rFonts w:ascii="Garamond" w:hAnsi="Garamond"/>
          <w:b/>
          <w:color w:val="574319"/>
          <w:sz w:val="24"/>
          <w:szCs w:val="24"/>
        </w:rPr>
      </w:pPr>
      <w:r>
        <w:rPr>
          <w:rFonts w:ascii="Garamond" w:hAnsi="Garamond"/>
          <w:color w:val="574319"/>
          <w:sz w:val="24"/>
          <w:szCs w:val="24"/>
        </w:rPr>
        <w:t>2 pm – 3:30 pm</w:t>
      </w:r>
      <w:r>
        <w:rPr>
          <w:rFonts w:ascii="Garamond" w:hAnsi="Garamond"/>
          <w:color w:val="574319"/>
          <w:sz w:val="24"/>
          <w:szCs w:val="24"/>
        </w:rPr>
        <w:tab/>
      </w:r>
      <w:r w:rsidRPr="00CF0F3C">
        <w:rPr>
          <w:rFonts w:ascii="Garamond" w:hAnsi="Garamond"/>
          <w:b/>
          <w:color w:val="574319"/>
          <w:sz w:val="24"/>
          <w:szCs w:val="24"/>
        </w:rPr>
        <w:t>CALPHO Workshop</w:t>
      </w:r>
    </w:p>
    <w:p w:rsidR="00CF0F3C" w:rsidRDefault="00CF0F3C" w:rsidP="00BC0BE4">
      <w:pPr>
        <w:rPr>
          <w:rFonts w:ascii="Garamond" w:hAnsi="Garamond"/>
          <w:color w:val="574319"/>
          <w:sz w:val="24"/>
          <w:szCs w:val="24"/>
        </w:rPr>
      </w:pPr>
      <w:r>
        <w:rPr>
          <w:rFonts w:ascii="Garamond" w:hAnsi="Garamond"/>
          <w:color w:val="574319"/>
          <w:sz w:val="24"/>
          <w:szCs w:val="24"/>
        </w:rPr>
        <w:t>2 pm – 3:30 pm</w:t>
      </w:r>
      <w:r>
        <w:rPr>
          <w:rFonts w:ascii="Garamond" w:hAnsi="Garamond"/>
          <w:color w:val="574319"/>
          <w:sz w:val="24"/>
          <w:szCs w:val="24"/>
        </w:rPr>
        <w:tab/>
      </w:r>
      <w:r w:rsidRPr="00CF0F3C">
        <w:rPr>
          <w:rFonts w:ascii="Garamond" w:hAnsi="Garamond"/>
          <w:b/>
          <w:color w:val="574319"/>
          <w:sz w:val="24"/>
          <w:szCs w:val="24"/>
        </w:rPr>
        <w:t>CHSDA Workshop</w:t>
      </w:r>
      <w:r>
        <w:rPr>
          <w:rFonts w:ascii="Garamond" w:hAnsi="Garamond"/>
          <w:color w:val="574319"/>
          <w:sz w:val="24"/>
          <w:szCs w:val="24"/>
        </w:rPr>
        <w:t xml:space="preserve"> </w:t>
      </w:r>
      <w:r>
        <w:rPr>
          <w:rFonts w:ascii="Garamond" w:hAnsi="Garamond"/>
          <w:color w:val="574319"/>
          <w:sz w:val="24"/>
          <w:szCs w:val="24"/>
        </w:rPr>
        <w:tab/>
      </w:r>
    </w:p>
    <w:p w:rsidR="00BC0BE4" w:rsidRPr="00CD36AB" w:rsidRDefault="001E358D" w:rsidP="00BC0BE4">
      <w:pPr>
        <w:rPr>
          <w:rFonts w:ascii="Garamond" w:hAnsi="Garamond"/>
          <w:color w:val="574319"/>
          <w:sz w:val="24"/>
          <w:szCs w:val="24"/>
        </w:rPr>
      </w:pPr>
      <w:r w:rsidRPr="00CD36AB">
        <w:rPr>
          <w:rFonts w:ascii="Garamond" w:hAnsi="Garamond"/>
          <w:color w:val="574319"/>
          <w:sz w:val="24"/>
          <w:szCs w:val="24"/>
        </w:rPr>
        <w:t>2:15 pm – 3</w:t>
      </w:r>
      <w:r w:rsidR="00CA3E62" w:rsidRPr="00CD36AB">
        <w:rPr>
          <w:rFonts w:ascii="Garamond" w:hAnsi="Garamond"/>
          <w:color w:val="574319"/>
          <w:sz w:val="24"/>
          <w:szCs w:val="24"/>
        </w:rPr>
        <w:t>:15</w:t>
      </w:r>
      <w:r w:rsidRPr="00CD36AB">
        <w:rPr>
          <w:rFonts w:ascii="Garamond" w:hAnsi="Garamond"/>
          <w:color w:val="574319"/>
          <w:sz w:val="24"/>
          <w:szCs w:val="24"/>
        </w:rPr>
        <w:t xml:space="preserve"> pm </w:t>
      </w:r>
      <w:r w:rsidR="00BC0BE4" w:rsidRPr="00CD36AB">
        <w:rPr>
          <w:rFonts w:ascii="Garamond" w:hAnsi="Garamond"/>
          <w:color w:val="574319"/>
          <w:sz w:val="24"/>
          <w:szCs w:val="24"/>
        </w:rPr>
        <w:t xml:space="preserve"> </w:t>
      </w:r>
      <w:r w:rsidR="00BC0BE4" w:rsidRPr="00CD36AB">
        <w:rPr>
          <w:rFonts w:ascii="Garamond" w:hAnsi="Garamond"/>
          <w:color w:val="574319"/>
          <w:sz w:val="24"/>
          <w:szCs w:val="24"/>
        </w:rPr>
        <w:tab/>
      </w:r>
      <w:r w:rsidR="00BC0BE4" w:rsidRPr="00CD36AB">
        <w:rPr>
          <w:rFonts w:ascii="Garamond" w:hAnsi="Garamond"/>
          <w:b/>
          <w:color w:val="574319"/>
          <w:sz w:val="24"/>
          <w:szCs w:val="24"/>
        </w:rPr>
        <w:t>CCI</w:t>
      </w:r>
      <w:r w:rsidR="00BC0BE4" w:rsidRPr="00CD36AB">
        <w:rPr>
          <w:rFonts w:ascii="Garamond" w:hAnsi="Garamond"/>
          <w:color w:val="574319"/>
          <w:sz w:val="24"/>
          <w:szCs w:val="24"/>
        </w:rPr>
        <w:t xml:space="preserve"> </w:t>
      </w:r>
      <w:r w:rsidR="00BC0BE4" w:rsidRPr="00CD36AB">
        <w:rPr>
          <w:rFonts w:ascii="Garamond" w:hAnsi="Garamond"/>
          <w:b/>
          <w:color w:val="574319"/>
          <w:sz w:val="24"/>
          <w:szCs w:val="24"/>
        </w:rPr>
        <w:t xml:space="preserve">Concurrent Session: </w:t>
      </w:r>
      <w:r w:rsidR="00BC0BE4" w:rsidRPr="00CD36AB">
        <w:rPr>
          <w:rFonts w:ascii="Garamond" w:hAnsi="Garamond"/>
          <w:color w:val="574319"/>
          <w:sz w:val="24"/>
          <w:szCs w:val="24"/>
        </w:rPr>
        <w:t>USDA: A Powerful Partner in Rural Counties</w:t>
      </w:r>
    </w:p>
    <w:p w:rsidR="00CA3E62" w:rsidRPr="00CD36AB" w:rsidRDefault="00CA3E62" w:rsidP="00205CA1">
      <w:pPr>
        <w:ind w:left="2160" w:hanging="2160"/>
        <w:rPr>
          <w:rFonts w:ascii="Garamond" w:hAnsi="Garamond"/>
          <w:b/>
          <w:color w:val="574319"/>
          <w:sz w:val="24"/>
          <w:szCs w:val="24"/>
        </w:rPr>
      </w:pPr>
      <w:r w:rsidRPr="00CD36AB">
        <w:rPr>
          <w:rFonts w:ascii="Garamond" w:hAnsi="Garamond"/>
          <w:color w:val="574319"/>
          <w:sz w:val="24"/>
          <w:szCs w:val="24"/>
        </w:rPr>
        <w:t>2:15 pm – 3:15 pm</w:t>
      </w:r>
      <w:r w:rsidRPr="00CD36AB">
        <w:rPr>
          <w:rFonts w:ascii="Garamond" w:hAnsi="Garamond"/>
          <w:color w:val="574319"/>
          <w:sz w:val="24"/>
          <w:szCs w:val="24"/>
        </w:rPr>
        <w:tab/>
      </w:r>
      <w:r w:rsidRPr="00CD36AB">
        <w:rPr>
          <w:rFonts w:ascii="Garamond" w:hAnsi="Garamond"/>
          <w:b/>
          <w:color w:val="574319"/>
          <w:sz w:val="24"/>
          <w:szCs w:val="24"/>
        </w:rPr>
        <w:t xml:space="preserve">CCI </w:t>
      </w:r>
      <w:r w:rsidR="00D517E8" w:rsidRPr="00CD36AB">
        <w:rPr>
          <w:rFonts w:ascii="Garamond" w:hAnsi="Garamond"/>
          <w:b/>
          <w:color w:val="574319"/>
          <w:sz w:val="24"/>
          <w:szCs w:val="24"/>
        </w:rPr>
        <w:t>Concurrent Session</w:t>
      </w:r>
      <w:r w:rsidRPr="00CD36AB">
        <w:rPr>
          <w:rFonts w:ascii="Garamond" w:hAnsi="Garamond"/>
          <w:b/>
          <w:color w:val="574319"/>
          <w:sz w:val="24"/>
          <w:szCs w:val="24"/>
        </w:rPr>
        <w:t xml:space="preserve">: </w:t>
      </w:r>
      <w:r w:rsidR="00D517E8" w:rsidRPr="00CD36AB">
        <w:rPr>
          <w:rFonts w:ascii="Garamond" w:hAnsi="Garamond"/>
          <w:color w:val="574319"/>
          <w:sz w:val="24"/>
          <w:szCs w:val="24"/>
        </w:rPr>
        <w:t>Advanced Budget</w:t>
      </w:r>
      <w:r w:rsidR="002106A3" w:rsidRPr="00CD36AB">
        <w:rPr>
          <w:rFonts w:ascii="Garamond" w:hAnsi="Garamond"/>
          <w:color w:val="574319"/>
          <w:sz w:val="24"/>
          <w:szCs w:val="24"/>
        </w:rPr>
        <w:t>-</w:t>
      </w:r>
      <w:r w:rsidR="00B4522E" w:rsidRPr="00CD36AB">
        <w:rPr>
          <w:rFonts w:ascii="Garamond" w:hAnsi="Garamond"/>
          <w:color w:val="574319"/>
          <w:sz w:val="24"/>
          <w:szCs w:val="24"/>
        </w:rPr>
        <w:t>Balanc</w:t>
      </w:r>
      <w:r w:rsidR="00D517E8" w:rsidRPr="00CD36AB">
        <w:rPr>
          <w:rFonts w:ascii="Garamond" w:hAnsi="Garamond"/>
          <w:color w:val="574319"/>
          <w:sz w:val="24"/>
          <w:szCs w:val="24"/>
        </w:rPr>
        <w:t>ing</w:t>
      </w:r>
      <w:r w:rsidR="00B4522E" w:rsidRPr="00CD36AB">
        <w:rPr>
          <w:rFonts w:ascii="Garamond" w:hAnsi="Garamond"/>
          <w:color w:val="574319"/>
          <w:sz w:val="24"/>
          <w:szCs w:val="24"/>
        </w:rPr>
        <w:t xml:space="preserve"> </w:t>
      </w:r>
      <w:r w:rsidR="00D517E8" w:rsidRPr="00CD36AB">
        <w:rPr>
          <w:rFonts w:ascii="Garamond" w:hAnsi="Garamond"/>
          <w:color w:val="574319"/>
          <w:sz w:val="24"/>
          <w:szCs w:val="24"/>
        </w:rPr>
        <w:t>Techniques</w:t>
      </w:r>
    </w:p>
    <w:p w:rsidR="00CA3E62" w:rsidRPr="00CD36AB" w:rsidRDefault="00CA3E62" w:rsidP="00CA3E62">
      <w:pPr>
        <w:rPr>
          <w:rFonts w:ascii="Garamond" w:hAnsi="Garamond"/>
          <w:color w:val="574319"/>
          <w:sz w:val="24"/>
          <w:szCs w:val="24"/>
        </w:rPr>
      </w:pPr>
      <w:r w:rsidRPr="00CD36AB">
        <w:rPr>
          <w:rFonts w:ascii="Garamond" w:hAnsi="Garamond"/>
          <w:color w:val="574319"/>
          <w:sz w:val="24"/>
          <w:szCs w:val="24"/>
        </w:rPr>
        <w:t>3:15 pm – 3:30 pm</w:t>
      </w:r>
      <w:r w:rsidRPr="00CD36AB">
        <w:rPr>
          <w:rFonts w:ascii="Garamond" w:hAnsi="Garamond"/>
          <w:b/>
          <w:color w:val="574319"/>
          <w:sz w:val="24"/>
          <w:szCs w:val="24"/>
        </w:rPr>
        <w:tab/>
        <w:t>Coffee Break</w:t>
      </w:r>
    </w:p>
    <w:p w:rsidR="00F53D73" w:rsidRPr="00CD36AB" w:rsidRDefault="00BC0BE4" w:rsidP="00F53D73">
      <w:pPr>
        <w:spacing w:after="0" w:line="240" w:lineRule="auto"/>
        <w:ind w:left="2160" w:hanging="2160"/>
        <w:rPr>
          <w:rFonts w:ascii="Garamond" w:hAnsi="Garamond"/>
          <w:bCs/>
          <w:color w:val="574319"/>
          <w:sz w:val="24"/>
          <w:szCs w:val="24"/>
        </w:rPr>
      </w:pPr>
      <w:r w:rsidRPr="00CD36AB">
        <w:rPr>
          <w:rFonts w:ascii="Garamond" w:hAnsi="Garamond"/>
          <w:color w:val="574319"/>
          <w:sz w:val="24"/>
          <w:szCs w:val="24"/>
        </w:rPr>
        <w:t>3</w:t>
      </w:r>
      <w:r w:rsidR="00CA3E62" w:rsidRPr="00CD36AB">
        <w:rPr>
          <w:rFonts w:ascii="Garamond" w:hAnsi="Garamond"/>
          <w:color w:val="574319"/>
          <w:sz w:val="24"/>
          <w:szCs w:val="24"/>
        </w:rPr>
        <w:t>:30</w:t>
      </w:r>
      <w:r w:rsidR="001E358D" w:rsidRPr="00CD36AB">
        <w:rPr>
          <w:rFonts w:ascii="Garamond" w:hAnsi="Garamond"/>
          <w:color w:val="574319"/>
          <w:sz w:val="24"/>
          <w:szCs w:val="24"/>
        </w:rPr>
        <w:t xml:space="preserve"> </w:t>
      </w:r>
      <w:r w:rsidRPr="00CD36AB">
        <w:rPr>
          <w:rFonts w:ascii="Garamond" w:hAnsi="Garamond"/>
          <w:color w:val="574319"/>
          <w:sz w:val="24"/>
          <w:szCs w:val="24"/>
        </w:rPr>
        <w:t>pm – 4</w:t>
      </w:r>
      <w:r w:rsidR="00CA3E62" w:rsidRPr="00CD36AB">
        <w:rPr>
          <w:rFonts w:ascii="Garamond" w:hAnsi="Garamond"/>
          <w:color w:val="574319"/>
          <w:sz w:val="24"/>
          <w:szCs w:val="24"/>
        </w:rPr>
        <w:t>:30</w:t>
      </w:r>
      <w:r w:rsidRPr="00CD36AB">
        <w:rPr>
          <w:rFonts w:ascii="Garamond" w:hAnsi="Garamond"/>
          <w:color w:val="574319"/>
          <w:sz w:val="24"/>
          <w:szCs w:val="24"/>
        </w:rPr>
        <w:t xml:space="preserve"> pm </w:t>
      </w:r>
      <w:r w:rsidRPr="00CD36AB">
        <w:rPr>
          <w:rFonts w:ascii="Garamond" w:hAnsi="Garamond"/>
          <w:color w:val="574319"/>
          <w:sz w:val="24"/>
          <w:szCs w:val="24"/>
        </w:rPr>
        <w:tab/>
      </w:r>
      <w:r w:rsidRPr="00CD36AB">
        <w:rPr>
          <w:rFonts w:ascii="Garamond" w:hAnsi="Garamond"/>
          <w:b/>
          <w:color w:val="574319"/>
          <w:sz w:val="24"/>
          <w:szCs w:val="24"/>
        </w:rPr>
        <w:t>CCI Concurrent Session</w:t>
      </w:r>
      <w:r w:rsidRPr="00CD36AB">
        <w:rPr>
          <w:rFonts w:ascii="Garamond" w:hAnsi="Garamond"/>
          <w:color w:val="574319"/>
          <w:sz w:val="24"/>
          <w:szCs w:val="24"/>
        </w:rPr>
        <w:t xml:space="preserve">: </w:t>
      </w:r>
      <w:r w:rsidR="00F53D73" w:rsidRPr="00CD36AB">
        <w:rPr>
          <w:rFonts w:ascii="Garamond" w:hAnsi="Garamond"/>
          <w:bCs/>
          <w:color w:val="574319"/>
          <w:sz w:val="24"/>
          <w:szCs w:val="24"/>
        </w:rPr>
        <w:t xml:space="preserve">Broadband: The Ongoing Quest for Rural Expansion </w:t>
      </w:r>
    </w:p>
    <w:p w:rsidR="00F53D73" w:rsidRPr="00CD36AB" w:rsidRDefault="00F53D73" w:rsidP="00F53D73">
      <w:pPr>
        <w:spacing w:after="0" w:line="240" w:lineRule="auto"/>
        <w:ind w:left="2160" w:hanging="2160"/>
        <w:rPr>
          <w:rFonts w:ascii="Garamond" w:hAnsi="Garamond"/>
          <w:bCs/>
          <w:color w:val="574319"/>
          <w:sz w:val="24"/>
          <w:szCs w:val="24"/>
        </w:rPr>
      </w:pPr>
    </w:p>
    <w:p w:rsidR="001E358D" w:rsidRPr="00CD36AB" w:rsidRDefault="001E358D" w:rsidP="00B85966">
      <w:pPr>
        <w:spacing w:after="0" w:line="240" w:lineRule="auto"/>
        <w:rPr>
          <w:rFonts w:ascii="Garamond" w:hAnsi="Garamond"/>
          <w:b/>
          <w:bCs/>
          <w:color w:val="574319"/>
          <w:sz w:val="24"/>
          <w:szCs w:val="24"/>
        </w:rPr>
      </w:pPr>
      <w:r w:rsidRPr="00CD36AB">
        <w:rPr>
          <w:rFonts w:ascii="Garamond" w:hAnsi="Garamond"/>
          <w:color w:val="574319"/>
          <w:sz w:val="24"/>
          <w:szCs w:val="24"/>
        </w:rPr>
        <w:t>3:15 pm – 4:</w:t>
      </w:r>
      <w:r w:rsidR="00CA3E62" w:rsidRPr="00CD36AB">
        <w:rPr>
          <w:rFonts w:ascii="Garamond" w:hAnsi="Garamond"/>
          <w:color w:val="574319"/>
          <w:sz w:val="24"/>
          <w:szCs w:val="24"/>
        </w:rPr>
        <w:t>30</w:t>
      </w:r>
      <w:r w:rsidRPr="00CD36AB">
        <w:rPr>
          <w:rFonts w:ascii="Garamond" w:hAnsi="Garamond"/>
          <w:color w:val="574319"/>
          <w:sz w:val="24"/>
          <w:szCs w:val="24"/>
        </w:rPr>
        <w:t xml:space="preserve"> pm</w:t>
      </w:r>
      <w:r w:rsidRPr="00CD36AB">
        <w:rPr>
          <w:rFonts w:ascii="Garamond" w:hAnsi="Garamond"/>
          <w:b/>
          <w:color w:val="574319"/>
          <w:sz w:val="24"/>
          <w:szCs w:val="24"/>
        </w:rPr>
        <w:tab/>
        <w:t xml:space="preserve">CCI Concurrent Session: </w:t>
      </w:r>
      <w:r w:rsidR="00B85966" w:rsidRPr="00CD36AB">
        <w:rPr>
          <w:rFonts w:ascii="Garamond" w:hAnsi="Garamond"/>
          <w:bCs/>
          <w:color w:val="574319"/>
          <w:sz w:val="24"/>
          <w:szCs w:val="24"/>
        </w:rPr>
        <w:t>Assuring the Health of Colorado’s Forests</w:t>
      </w:r>
    </w:p>
    <w:p w:rsidR="00B85966" w:rsidRPr="00CD36AB" w:rsidRDefault="00B85966" w:rsidP="00B85966">
      <w:pPr>
        <w:spacing w:after="0" w:line="240" w:lineRule="auto"/>
        <w:rPr>
          <w:rFonts w:ascii="Garamond" w:hAnsi="Garamond"/>
          <w:b/>
          <w:bCs/>
          <w:color w:val="574319"/>
          <w:sz w:val="24"/>
          <w:szCs w:val="24"/>
        </w:rPr>
      </w:pPr>
    </w:p>
    <w:p w:rsidR="001E358D" w:rsidRPr="00CD36AB" w:rsidRDefault="001E358D" w:rsidP="001E358D">
      <w:pPr>
        <w:rPr>
          <w:rFonts w:ascii="Garamond" w:hAnsi="Garamond"/>
          <w:b/>
          <w:color w:val="574319"/>
          <w:sz w:val="24"/>
          <w:szCs w:val="24"/>
        </w:rPr>
      </w:pPr>
      <w:r w:rsidRPr="00CD36AB">
        <w:rPr>
          <w:rFonts w:ascii="Garamond" w:hAnsi="Garamond"/>
          <w:color w:val="574319"/>
          <w:sz w:val="24"/>
          <w:szCs w:val="24"/>
        </w:rPr>
        <w:t>4 pm – 5 pm</w:t>
      </w:r>
      <w:r w:rsidRPr="00CD36AB">
        <w:rPr>
          <w:rFonts w:ascii="Garamond" w:hAnsi="Garamond"/>
          <w:b/>
          <w:color w:val="574319"/>
          <w:sz w:val="24"/>
          <w:szCs w:val="24"/>
        </w:rPr>
        <w:t xml:space="preserve"> </w:t>
      </w:r>
      <w:r w:rsidRPr="00CD36AB">
        <w:rPr>
          <w:rFonts w:ascii="Garamond" w:hAnsi="Garamond"/>
          <w:b/>
          <w:color w:val="574319"/>
          <w:sz w:val="24"/>
          <w:szCs w:val="24"/>
        </w:rPr>
        <w:tab/>
      </w:r>
      <w:r w:rsidRPr="00CD36AB">
        <w:rPr>
          <w:rFonts w:ascii="Garamond" w:hAnsi="Garamond"/>
          <w:b/>
          <w:color w:val="574319"/>
          <w:sz w:val="24"/>
          <w:szCs w:val="24"/>
        </w:rPr>
        <w:tab/>
        <w:t>ACCA Business Meeting</w:t>
      </w:r>
    </w:p>
    <w:p w:rsidR="001E358D" w:rsidRPr="00CD36AB" w:rsidRDefault="001E358D" w:rsidP="001E358D">
      <w:pPr>
        <w:rPr>
          <w:rFonts w:ascii="Garamond" w:hAnsi="Garamond"/>
          <w:b/>
          <w:color w:val="574319"/>
          <w:sz w:val="24"/>
          <w:szCs w:val="24"/>
        </w:rPr>
      </w:pPr>
      <w:r w:rsidRPr="00CD36AB">
        <w:rPr>
          <w:rFonts w:ascii="Garamond" w:hAnsi="Garamond"/>
          <w:color w:val="574319"/>
          <w:sz w:val="24"/>
          <w:szCs w:val="24"/>
        </w:rPr>
        <w:t>4 pm – 5 pm</w:t>
      </w:r>
      <w:r w:rsidRPr="00CD36AB">
        <w:rPr>
          <w:rFonts w:ascii="Garamond" w:hAnsi="Garamond"/>
          <w:b/>
          <w:color w:val="574319"/>
          <w:sz w:val="24"/>
          <w:szCs w:val="24"/>
        </w:rPr>
        <w:t xml:space="preserve"> </w:t>
      </w:r>
      <w:r w:rsidRPr="00CD36AB">
        <w:rPr>
          <w:rFonts w:ascii="Garamond" w:hAnsi="Garamond"/>
          <w:b/>
          <w:color w:val="574319"/>
          <w:sz w:val="24"/>
          <w:szCs w:val="24"/>
        </w:rPr>
        <w:tab/>
      </w:r>
      <w:r w:rsidRPr="00CD36AB">
        <w:rPr>
          <w:rFonts w:ascii="Garamond" w:hAnsi="Garamond"/>
          <w:b/>
          <w:color w:val="574319"/>
          <w:sz w:val="24"/>
          <w:szCs w:val="24"/>
        </w:rPr>
        <w:tab/>
        <w:t>CDHS Business Meeting</w:t>
      </w:r>
    </w:p>
    <w:p w:rsidR="001E358D" w:rsidRPr="00CD36AB" w:rsidRDefault="001E358D" w:rsidP="001E358D">
      <w:pPr>
        <w:rPr>
          <w:rFonts w:ascii="Garamond" w:hAnsi="Garamond"/>
          <w:color w:val="574319"/>
          <w:sz w:val="24"/>
          <w:szCs w:val="24"/>
        </w:rPr>
      </w:pPr>
      <w:r w:rsidRPr="00CD36AB">
        <w:rPr>
          <w:rFonts w:ascii="Garamond" w:hAnsi="Garamond"/>
          <w:color w:val="574319"/>
          <w:sz w:val="24"/>
          <w:szCs w:val="24"/>
        </w:rPr>
        <w:t>4 pm – 5 pm</w:t>
      </w:r>
      <w:r w:rsidRPr="00CD36AB">
        <w:rPr>
          <w:rFonts w:ascii="Garamond" w:hAnsi="Garamond"/>
          <w:b/>
          <w:color w:val="574319"/>
          <w:sz w:val="24"/>
          <w:szCs w:val="24"/>
        </w:rPr>
        <w:t xml:space="preserve"> </w:t>
      </w:r>
      <w:r w:rsidRPr="00CD36AB">
        <w:rPr>
          <w:rFonts w:ascii="Garamond" w:hAnsi="Garamond"/>
          <w:b/>
          <w:color w:val="574319"/>
          <w:sz w:val="24"/>
          <w:szCs w:val="24"/>
        </w:rPr>
        <w:tab/>
      </w:r>
      <w:r w:rsidRPr="00CD36AB">
        <w:rPr>
          <w:rFonts w:ascii="Garamond" w:hAnsi="Garamond"/>
          <w:b/>
          <w:color w:val="574319"/>
          <w:sz w:val="24"/>
          <w:szCs w:val="24"/>
        </w:rPr>
        <w:tab/>
        <w:t xml:space="preserve">CALPHO Business Meeting </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4</w:t>
      </w:r>
      <w:r w:rsidR="00CA3E62" w:rsidRPr="00CD36AB">
        <w:rPr>
          <w:rFonts w:ascii="Garamond" w:hAnsi="Garamond"/>
          <w:color w:val="574319"/>
          <w:sz w:val="24"/>
          <w:szCs w:val="24"/>
        </w:rPr>
        <w:t>:30</w:t>
      </w:r>
      <w:r w:rsidR="001E358D" w:rsidRPr="00CD36AB">
        <w:rPr>
          <w:rFonts w:ascii="Garamond" w:hAnsi="Garamond"/>
          <w:color w:val="574319"/>
          <w:sz w:val="24"/>
          <w:szCs w:val="24"/>
        </w:rPr>
        <w:t xml:space="preserve"> pm – 6 pm</w:t>
      </w:r>
      <w:r w:rsidR="001E358D" w:rsidRPr="00CD36AB">
        <w:rPr>
          <w:rFonts w:ascii="Garamond" w:hAnsi="Garamond"/>
          <w:color w:val="574319"/>
          <w:sz w:val="24"/>
          <w:szCs w:val="24"/>
        </w:rPr>
        <w:tab/>
      </w:r>
      <w:r w:rsidRPr="00CD36AB">
        <w:rPr>
          <w:rFonts w:ascii="Garamond" w:hAnsi="Garamond"/>
          <w:b/>
          <w:color w:val="574319"/>
          <w:sz w:val="24"/>
          <w:szCs w:val="24"/>
        </w:rPr>
        <w:t>CCI Business Meeting</w:t>
      </w:r>
      <w:r w:rsidR="00206029" w:rsidRPr="00CD36AB">
        <w:rPr>
          <w:rFonts w:ascii="Garamond" w:hAnsi="Garamond"/>
          <w:b/>
          <w:color w:val="574319"/>
          <w:sz w:val="24"/>
          <w:szCs w:val="24"/>
        </w:rPr>
        <w:t xml:space="preserve"> and Lightning Round</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 xml:space="preserve">6:30 pm – 9 pm </w:t>
      </w:r>
      <w:r w:rsidRPr="00CD36AB">
        <w:rPr>
          <w:rFonts w:ascii="Garamond" w:hAnsi="Garamond"/>
          <w:color w:val="574319"/>
          <w:sz w:val="24"/>
          <w:szCs w:val="24"/>
        </w:rPr>
        <w:tab/>
      </w:r>
      <w:r w:rsidRPr="00CD36AB">
        <w:rPr>
          <w:rFonts w:ascii="Garamond" w:hAnsi="Garamond"/>
          <w:b/>
          <w:color w:val="574319"/>
          <w:sz w:val="24"/>
          <w:szCs w:val="24"/>
        </w:rPr>
        <w:t>CCI Dinner and Gift-Baskets Drawing</w:t>
      </w:r>
    </w:p>
    <w:p w:rsidR="00CF0F3C" w:rsidRDefault="00CF0F3C" w:rsidP="00BC0BE4">
      <w:pPr>
        <w:rPr>
          <w:rFonts w:ascii="Garamond" w:hAnsi="Garamond"/>
          <w:b/>
          <w:color w:val="574319"/>
          <w:sz w:val="24"/>
          <w:szCs w:val="24"/>
        </w:rPr>
      </w:pPr>
    </w:p>
    <w:p w:rsidR="00BC0BE4" w:rsidRPr="00CD36AB" w:rsidRDefault="00BC0BE4" w:rsidP="00BC0BE4">
      <w:pPr>
        <w:rPr>
          <w:rFonts w:ascii="Garamond" w:hAnsi="Garamond"/>
          <w:b/>
          <w:color w:val="574319"/>
          <w:sz w:val="24"/>
          <w:szCs w:val="24"/>
        </w:rPr>
      </w:pPr>
      <w:r w:rsidRPr="00CD36AB">
        <w:rPr>
          <w:rFonts w:ascii="Garamond" w:hAnsi="Garamond"/>
          <w:b/>
          <w:color w:val="574319"/>
          <w:sz w:val="24"/>
          <w:szCs w:val="24"/>
        </w:rPr>
        <w:lastRenderedPageBreak/>
        <w:t>Wednesday, June 7, 2017</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7 am – Noon</w:t>
      </w: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b/>
          <w:color w:val="574319"/>
          <w:sz w:val="24"/>
          <w:szCs w:val="24"/>
        </w:rPr>
        <w:t>Registration Desk Open</w:t>
      </w:r>
    </w:p>
    <w:p w:rsidR="00BC0BE4" w:rsidRPr="00CD36AB" w:rsidRDefault="00CF0F3C" w:rsidP="00BC0BE4">
      <w:pPr>
        <w:rPr>
          <w:rFonts w:ascii="Garamond" w:hAnsi="Garamond"/>
          <w:color w:val="574319"/>
          <w:sz w:val="24"/>
          <w:szCs w:val="24"/>
        </w:rPr>
      </w:pPr>
      <w:r>
        <w:rPr>
          <w:rFonts w:ascii="Garamond" w:hAnsi="Garamond"/>
          <w:color w:val="574319"/>
          <w:sz w:val="24"/>
          <w:szCs w:val="24"/>
        </w:rPr>
        <w:t xml:space="preserve">7:30 am – 9 </w:t>
      </w:r>
      <w:r w:rsidR="00BC0BE4" w:rsidRPr="00CD36AB">
        <w:rPr>
          <w:rFonts w:ascii="Garamond" w:hAnsi="Garamond"/>
          <w:color w:val="574319"/>
          <w:sz w:val="24"/>
          <w:szCs w:val="24"/>
        </w:rPr>
        <w:t xml:space="preserve">am </w:t>
      </w:r>
      <w:r w:rsidR="00BC0BE4" w:rsidRPr="00CD36AB">
        <w:rPr>
          <w:rFonts w:ascii="Garamond" w:hAnsi="Garamond"/>
          <w:color w:val="574319"/>
          <w:sz w:val="24"/>
          <w:szCs w:val="24"/>
        </w:rPr>
        <w:tab/>
      </w:r>
      <w:r w:rsidR="00BC0BE4" w:rsidRPr="00CD36AB">
        <w:rPr>
          <w:rFonts w:ascii="Garamond" w:hAnsi="Garamond"/>
          <w:b/>
          <w:color w:val="574319"/>
          <w:sz w:val="24"/>
          <w:szCs w:val="24"/>
        </w:rPr>
        <w:t>CCI Breakfast</w:t>
      </w:r>
      <w:r w:rsidR="00BC0BE4" w:rsidRPr="00CD36AB">
        <w:rPr>
          <w:rFonts w:ascii="Garamond" w:hAnsi="Garamond"/>
          <w:color w:val="574319"/>
          <w:sz w:val="24"/>
          <w:szCs w:val="24"/>
        </w:rPr>
        <w:t xml:space="preserve"> Sponsored by CCOERA</w:t>
      </w:r>
    </w:p>
    <w:p w:rsidR="00BC0BE4" w:rsidRPr="00CD36AB" w:rsidRDefault="00BC0BE4" w:rsidP="00BC0BE4">
      <w:pPr>
        <w:rPr>
          <w:rFonts w:ascii="Garamond" w:hAnsi="Garamond"/>
          <w:b/>
          <w:color w:val="574319"/>
          <w:sz w:val="24"/>
          <w:szCs w:val="24"/>
        </w:rPr>
      </w:pPr>
      <w:r w:rsidRPr="00CD36AB">
        <w:rPr>
          <w:rFonts w:ascii="Garamond" w:hAnsi="Garamond"/>
          <w:color w:val="574319"/>
          <w:sz w:val="24"/>
          <w:szCs w:val="24"/>
        </w:rPr>
        <w:t xml:space="preserve">7:30 am – 9 am </w:t>
      </w:r>
      <w:r w:rsidRPr="00CD36AB">
        <w:rPr>
          <w:rFonts w:ascii="Garamond" w:hAnsi="Garamond"/>
          <w:color w:val="574319"/>
          <w:sz w:val="24"/>
          <w:szCs w:val="24"/>
        </w:rPr>
        <w:tab/>
      </w:r>
      <w:r w:rsidRPr="00CD36AB">
        <w:rPr>
          <w:rFonts w:ascii="Garamond" w:hAnsi="Garamond"/>
          <w:b/>
          <w:color w:val="574319"/>
          <w:sz w:val="24"/>
          <w:szCs w:val="24"/>
        </w:rPr>
        <w:t>Women’s Commissioner Breakfast</w:t>
      </w:r>
    </w:p>
    <w:p w:rsidR="00BC0BE4" w:rsidRPr="00CD36AB" w:rsidRDefault="00BC0BE4" w:rsidP="00BC0BE4">
      <w:pPr>
        <w:rPr>
          <w:rFonts w:ascii="Garamond" w:hAnsi="Garamond"/>
          <w:color w:val="574319"/>
          <w:sz w:val="24"/>
          <w:szCs w:val="24"/>
        </w:rPr>
      </w:pPr>
      <w:r w:rsidRPr="00CD36AB">
        <w:rPr>
          <w:rFonts w:ascii="Garamond" w:hAnsi="Garamond"/>
          <w:color w:val="574319"/>
          <w:sz w:val="24"/>
          <w:szCs w:val="24"/>
        </w:rPr>
        <w:t xml:space="preserve">7:30 am – 9 am </w:t>
      </w:r>
      <w:r w:rsidRPr="00CD36AB">
        <w:rPr>
          <w:rFonts w:ascii="Garamond" w:hAnsi="Garamond"/>
          <w:color w:val="574319"/>
          <w:sz w:val="24"/>
          <w:szCs w:val="24"/>
        </w:rPr>
        <w:tab/>
      </w:r>
      <w:r w:rsidRPr="00CD36AB">
        <w:rPr>
          <w:rFonts w:ascii="Garamond" w:hAnsi="Garamond"/>
          <w:b/>
          <w:color w:val="574319"/>
          <w:sz w:val="24"/>
          <w:szCs w:val="24"/>
        </w:rPr>
        <w:t>CCI Board of Directors Meeting</w:t>
      </w:r>
      <w:r w:rsidR="00941363">
        <w:rPr>
          <w:rFonts w:ascii="Garamond" w:hAnsi="Garamond"/>
          <w:color w:val="574319"/>
          <w:sz w:val="24"/>
          <w:szCs w:val="24"/>
        </w:rPr>
        <w:t xml:space="preserve"> (tentative</w:t>
      </w:r>
      <w:r w:rsidRPr="00CD36AB">
        <w:rPr>
          <w:rFonts w:ascii="Garamond" w:hAnsi="Garamond"/>
          <w:color w:val="574319"/>
          <w:sz w:val="24"/>
          <w:szCs w:val="24"/>
        </w:rPr>
        <w:t>)</w:t>
      </w:r>
    </w:p>
    <w:p w:rsidR="00057055" w:rsidRPr="00CD36AB" w:rsidRDefault="00C12F42" w:rsidP="00B85966">
      <w:pPr>
        <w:spacing w:after="0" w:line="240" w:lineRule="auto"/>
        <w:rPr>
          <w:rFonts w:ascii="Garamond" w:hAnsi="Garamond"/>
          <w:color w:val="574319"/>
          <w:sz w:val="24"/>
          <w:szCs w:val="24"/>
        </w:rPr>
      </w:pPr>
      <w:r w:rsidRPr="00CD36AB">
        <w:rPr>
          <w:rFonts w:ascii="Garamond" w:hAnsi="Garamond"/>
          <w:color w:val="574319"/>
          <w:sz w:val="24"/>
          <w:szCs w:val="24"/>
        </w:rPr>
        <w:t>9</w:t>
      </w:r>
      <w:r w:rsidR="00057055" w:rsidRPr="00CD36AB">
        <w:rPr>
          <w:rFonts w:ascii="Garamond" w:hAnsi="Garamond"/>
          <w:color w:val="574319"/>
          <w:sz w:val="24"/>
          <w:szCs w:val="24"/>
        </w:rPr>
        <w:t xml:space="preserve"> am – 9:50 am</w:t>
      </w:r>
      <w:r w:rsidR="00057055" w:rsidRPr="00CD36AB">
        <w:rPr>
          <w:rFonts w:ascii="Garamond" w:hAnsi="Garamond"/>
          <w:color w:val="574319"/>
          <w:sz w:val="24"/>
          <w:szCs w:val="24"/>
        </w:rPr>
        <w:tab/>
      </w:r>
      <w:r w:rsidR="00057055" w:rsidRPr="00CD36AB">
        <w:rPr>
          <w:rFonts w:ascii="Garamond" w:hAnsi="Garamond"/>
          <w:color w:val="574319"/>
          <w:sz w:val="24"/>
          <w:szCs w:val="24"/>
        </w:rPr>
        <w:tab/>
      </w:r>
      <w:r w:rsidR="00057055" w:rsidRPr="00CD36AB">
        <w:rPr>
          <w:rFonts w:ascii="Garamond" w:hAnsi="Garamond"/>
          <w:b/>
          <w:color w:val="574319"/>
          <w:sz w:val="24"/>
          <w:szCs w:val="24"/>
        </w:rPr>
        <w:t xml:space="preserve">CCI Workshop: </w:t>
      </w:r>
      <w:r w:rsidR="0035149B">
        <w:rPr>
          <w:rFonts w:ascii="Garamond" w:hAnsi="Garamond"/>
          <w:color w:val="574319"/>
          <w:sz w:val="24"/>
          <w:szCs w:val="24"/>
        </w:rPr>
        <w:t>Funding Transportation Infrastructure</w:t>
      </w:r>
    </w:p>
    <w:p w:rsidR="00057055" w:rsidRPr="00CD36AB" w:rsidRDefault="00057055" w:rsidP="00B85966">
      <w:pPr>
        <w:spacing w:after="0" w:line="240" w:lineRule="auto"/>
        <w:rPr>
          <w:rFonts w:ascii="Garamond" w:hAnsi="Garamond"/>
          <w:color w:val="574319"/>
          <w:sz w:val="24"/>
          <w:szCs w:val="24"/>
        </w:rPr>
      </w:pPr>
    </w:p>
    <w:p w:rsidR="00CF0F3C" w:rsidRPr="00CF0F3C" w:rsidRDefault="00CF0F3C" w:rsidP="0035149B">
      <w:pPr>
        <w:ind w:left="2160" w:hanging="2160"/>
        <w:rPr>
          <w:rFonts w:ascii="Garamond" w:hAnsi="Garamond"/>
          <w:b/>
          <w:color w:val="574319"/>
          <w:sz w:val="24"/>
          <w:szCs w:val="24"/>
        </w:rPr>
      </w:pPr>
      <w:r>
        <w:rPr>
          <w:rFonts w:ascii="Garamond" w:hAnsi="Garamond"/>
          <w:color w:val="574319"/>
          <w:sz w:val="24"/>
          <w:szCs w:val="24"/>
        </w:rPr>
        <w:t>9 am – Noon</w:t>
      </w:r>
      <w:r>
        <w:rPr>
          <w:rFonts w:ascii="Garamond" w:hAnsi="Garamond"/>
          <w:color w:val="574319"/>
          <w:sz w:val="24"/>
          <w:szCs w:val="24"/>
        </w:rPr>
        <w:tab/>
      </w:r>
      <w:r w:rsidRPr="00CF0F3C">
        <w:rPr>
          <w:rFonts w:ascii="Garamond" w:hAnsi="Garamond"/>
          <w:b/>
          <w:color w:val="574319"/>
          <w:sz w:val="24"/>
          <w:szCs w:val="24"/>
        </w:rPr>
        <w:t>CARSE Field Trip</w:t>
      </w:r>
    </w:p>
    <w:p w:rsidR="00CF0F3C" w:rsidRPr="00CF0F3C" w:rsidRDefault="00CF0F3C" w:rsidP="0035149B">
      <w:pPr>
        <w:ind w:left="2160" w:hanging="2160"/>
        <w:rPr>
          <w:rFonts w:ascii="Garamond" w:hAnsi="Garamond"/>
          <w:b/>
          <w:color w:val="574319"/>
          <w:sz w:val="24"/>
          <w:szCs w:val="24"/>
        </w:rPr>
      </w:pPr>
      <w:r>
        <w:rPr>
          <w:rFonts w:ascii="Garamond" w:hAnsi="Garamond"/>
          <w:color w:val="574319"/>
          <w:sz w:val="24"/>
          <w:szCs w:val="24"/>
        </w:rPr>
        <w:t>9 am – 10:30 am</w:t>
      </w:r>
      <w:r>
        <w:rPr>
          <w:rFonts w:ascii="Garamond" w:hAnsi="Garamond"/>
          <w:color w:val="574319"/>
          <w:sz w:val="24"/>
          <w:szCs w:val="24"/>
        </w:rPr>
        <w:tab/>
      </w:r>
      <w:r w:rsidRPr="00CF0F3C">
        <w:rPr>
          <w:rFonts w:ascii="Garamond" w:hAnsi="Garamond"/>
          <w:b/>
          <w:color w:val="574319"/>
          <w:sz w:val="24"/>
          <w:szCs w:val="24"/>
        </w:rPr>
        <w:t>CALPHO Workshop</w:t>
      </w:r>
    </w:p>
    <w:p w:rsidR="00CF0F3C" w:rsidRDefault="00CF0F3C" w:rsidP="0035149B">
      <w:pPr>
        <w:ind w:left="2160" w:hanging="2160"/>
        <w:rPr>
          <w:rFonts w:ascii="Garamond" w:hAnsi="Garamond"/>
          <w:color w:val="574319"/>
          <w:sz w:val="24"/>
          <w:szCs w:val="24"/>
        </w:rPr>
      </w:pPr>
      <w:r>
        <w:rPr>
          <w:rFonts w:ascii="Garamond" w:hAnsi="Garamond"/>
          <w:color w:val="574319"/>
          <w:sz w:val="24"/>
          <w:szCs w:val="24"/>
        </w:rPr>
        <w:t>9 am – 10:30 am</w:t>
      </w:r>
      <w:r>
        <w:rPr>
          <w:rFonts w:ascii="Garamond" w:hAnsi="Garamond"/>
          <w:color w:val="574319"/>
          <w:sz w:val="24"/>
          <w:szCs w:val="24"/>
        </w:rPr>
        <w:tab/>
      </w:r>
      <w:r w:rsidRPr="00CF0F3C">
        <w:rPr>
          <w:rFonts w:ascii="Garamond" w:hAnsi="Garamond"/>
          <w:b/>
          <w:color w:val="574319"/>
          <w:sz w:val="24"/>
          <w:szCs w:val="24"/>
        </w:rPr>
        <w:t>CHSDA Workshop</w:t>
      </w:r>
    </w:p>
    <w:p w:rsidR="00B85966" w:rsidRPr="00CD36AB" w:rsidRDefault="00057055" w:rsidP="0035149B">
      <w:pPr>
        <w:ind w:left="2160" w:hanging="2160"/>
        <w:rPr>
          <w:rFonts w:ascii="Garamond" w:hAnsi="Garamond"/>
          <w:b/>
          <w:bCs/>
          <w:color w:val="574319"/>
          <w:sz w:val="24"/>
          <w:szCs w:val="24"/>
        </w:rPr>
      </w:pPr>
      <w:r w:rsidRPr="00CD36AB">
        <w:rPr>
          <w:rFonts w:ascii="Garamond" w:hAnsi="Garamond"/>
          <w:color w:val="574319"/>
          <w:sz w:val="24"/>
          <w:szCs w:val="24"/>
        </w:rPr>
        <w:t>9:55 am – 10:45 am</w:t>
      </w:r>
      <w:r w:rsidR="00BC0BE4" w:rsidRPr="00CD36AB">
        <w:rPr>
          <w:rFonts w:ascii="Garamond" w:hAnsi="Garamond"/>
          <w:color w:val="574319"/>
          <w:sz w:val="24"/>
          <w:szCs w:val="24"/>
        </w:rPr>
        <w:tab/>
      </w:r>
      <w:r w:rsidR="00BC0BE4" w:rsidRPr="00CD36AB">
        <w:rPr>
          <w:rFonts w:ascii="Garamond" w:hAnsi="Garamond"/>
          <w:b/>
          <w:color w:val="574319"/>
          <w:sz w:val="24"/>
          <w:szCs w:val="24"/>
        </w:rPr>
        <w:t>CCI</w:t>
      </w:r>
      <w:r w:rsidR="00BC0BE4" w:rsidRPr="00CD36AB">
        <w:rPr>
          <w:rFonts w:ascii="Garamond" w:hAnsi="Garamond"/>
          <w:color w:val="574319"/>
          <w:sz w:val="24"/>
          <w:szCs w:val="24"/>
        </w:rPr>
        <w:t xml:space="preserve"> </w:t>
      </w:r>
      <w:r w:rsidRPr="00CD36AB">
        <w:rPr>
          <w:rFonts w:ascii="Garamond" w:hAnsi="Garamond"/>
          <w:b/>
          <w:color w:val="574319"/>
          <w:sz w:val="24"/>
          <w:szCs w:val="24"/>
        </w:rPr>
        <w:t>Workshop</w:t>
      </w:r>
      <w:r w:rsidR="00BC0BE4" w:rsidRPr="00CD36AB">
        <w:rPr>
          <w:rFonts w:ascii="Garamond" w:hAnsi="Garamond"/>
          <w:b/>
          <w:color w:val="574319"/>
          <w:sz w:val="24"/>
          <w:szCs w:val="24"/>
        </w:rPr>
        <w:t xml:space="preserve">: </w:t>
      </w:r>
      <w:r w:rsidR="0035149B" w:rsidRPr="00CD36AB">
        <w:rPr>
          <w:rFonts w:ascii="Garamond" w:hAnsi="Garamond"/>
          <w:color w:val="574319"/>
          <w:sz w:val="24"/>
          <w:szCs w:val="24"/>
        </w:rPr>
        <w:t>Understanding and Updating Marijuana’s Impact in Your County</w:t>
      </w:r>
    </w:p>
    <w:p w:rsidR="00BC0BE4" w:rsidRPr="00CD36AB" w:rsidRDefault="00C12F42" w:rsidP="00BC0BE4">
      <w:pPr>
        <w:rPr>
          <w:rFonts w:ascii="Garamond" w:hAnsi="Garamond"/>
          <w:b/>
          <w:color w:val="574319"/>
          <w:sz w:val="24"/>
          <w:szCs w:val="24"/>
        </w:rPr>
      </w:pPr>
      <w:r w:rsidRPr="00CD36AB">
        <w:rPr>
          <w:rFonts w:ascii="Garamond" w:hAnsi="Garamond"/>
          <w:color w:val="574319"/>
          <w:sz w:val="24"/>
          <w:szCs w:val="24"/>
        </w:rPr>
        <w:t>10:45 am – 11</w:t>
      </w:r>
      <w:r w:rsidR="00BC0BE4" w:rsidRPr="00CD36AB">
        <w:rPr>
          <w:rFonts w:ascii="Garamond" w:hAnsi="Garamond"/>
          <w:color w:val="574319"/>
          <w:sz w:val="24"/>
          <w:szCs w:val="24"/>
        </w:rPr>
        <w:t xml:space="preserve"> am</w:t>
      </w:r>
      <w:r w:rsidR="00BC0BE4" w:rsidRPr="00CD36AB">
        <w:rPr>
          <w:rFonts w:ascii="Garamond" w:hAnsi="Garamond"/>
          <w:color w:val="574319"/>
          <w:sz w:val="24"/>
          <w:szCs w:val="24"/>
        </w:rPr>
        <w:tab/>
      </w:r>
      <w:r w:rsidR="00BC0BE4" w:rsidRPr="00CD36AB">
        <w:rPr>
          <w:rFonts w:ascii="Garamond" w:hAnsi="Garamond"/>
          <w:b/>
          <w:color w:val="574319"/>
          <w:sz w:val="24"/>
          <w:szCs w:val="24"/>
        </w:rPr>
        <w:t>Coffee Break</w:t>
      </w:r>
    </w:p>
    <w:p w:rsidR="0035149B" w:rsidRDefault="00C12F42" w:rsidP="0035149B">
      <w:pPr>
        <w:spacing w:after="0" w:line="240" w:lineRule="auto"/>
        <w:rPr>
          <w:rFonts w:ascii="Garamond" w:hAnsi="Garamond"/>
          <w:bCs/>
          <w:color w:val="574319"/>
          <w:sz w:val="24"/>
          <w:szCs w:val="24"/>
        </w:rPr>
      </w:pPr>
      <w:r w:rsidRPr="00CD36AB">
        <w:rPr>
          <w:rFonts w:ascii="Garamond" w:hAnsi="Garamond"/>
          <w:color w:val="574319"/>
          <w:sz w:val="24"/>
          <w:szCs w:val="24"/>
        </w:rPr>
        <w:t>11</w:t>
      </w:r>
      <w:r w:rsidR="00BC0BE4" w:rsidRPr="00CD36AB">
        <w:rPr>
          <w:rFonts w:ascii="Garamond" w:hAnsi="Garamond"/>
          <w:color w:val="574319"/>
          <w:sz w:val="24"/>
          <w:szCs w:val="24"/>
        </w:rPr>
        <w:t xml:space="preserve"> am – Noon</w:t>
      </w:r>
      <w:r w:rsidR="00BC0BE4" w:rsidRPr="00CD36AB">
        <w:rPr>
          <w:rFonts w:ascii="Garamond" w:hAnsi="Garamond"/>
          <w:color w:val="574319"/>
          <w:sz w:val="24"/>
          <w:szCs w:val="24"/>
        </w:rPr>
        <w:tab/>
      </w:r>
      <w:r w:rsidR="0035149B">
        <w:rPr>
          <w:rFonts w:ascii="Garamond" w:hAnsi="Garamond"/>
          <w:color w:val="574319"/>
          <w:sz w:val="24"/>
          <w:szCs w:val="24"/>
        </w:rPr>
        <w:tab/>
      </w:r>
      <w:r w:rsidR="00BC0BE4" w:rsidRPr="00CD36AB">
        <w:rPr>
          <w:rFonts w:ascii="Garamond" w:hAnsi="Garamond"/>
          <w:b/>
          <w:color w:val="574319"/>
          <w:sz w:val="24"/>
          <w:szCs w:val="24"/>
        </w:rPr>
        <w:t>Closing General Session:</w:t>
      </w:r>
      <w:r w:rsidR="00BC0BE4" w:rsidRPr="00CD36AB">
        <w:rPr>
          <w:rFonts w:ascii="Garamond" w:hAnsi="Garamond"/>
          <w:color w:val="574319"/>
          <w:sz w:val="24"/>
          <w:szCs w:val="24"/>
        </w:rPr>
        <w:t xml:space="preserve"> </w:t>
      </w:r>
      <w:r w:rsidR="0035149B" w:rsidRPr="00CD36AB">
        <w:rPr>
          <w:rFonts w:ascii="Garamond" w:hAnsi="Garamond"/>
          <w:bCs/>
          <w:color w:val="574319"/>
          <w:sz w:val="24"/>
          <w:szCs w:val="24"/>
        </w:rPr>
        <w:t>Ballot Measures: What You Can and Cannot Say</w:t>
      </w:r>
    </w:p>
    <w:p w:rsidR="0035149B" w:rsidRDefault="0035149B" w:rsidP="0035149B">
      <w:pPr>
        <w:spacing w:after="0" w:line="240" w:lineRule="auto"/>
        <w:rPr>
          <w:rFonts w:ascii="Garamond" w:hAnsi="Garamond"/>
          <w:bCs/>
          <w:color w:val="574319"/>
          <w:sz w:val="24"/>
          <w:szCs w:val="24"/>
        </w:rPr>
      </w:pPr>
    </w:p>
    <w:p w:rsidR="00BC0BE4" w:rsidRPr="0035149B" w:rsidRDefault="00BC0BE4" w:rsidP="0035149B">
      <w:pPr>
        <w:spacing w:after="0" w:line="240" w:lineRule="auto"/>
        <w:rPr>
          <w:rFonts w:ascii="Garamond" w:hAnsi="Garamond"/>
          <w:bCs/>
          <w:color w:val="574319"/>
          <w:sz w:val="24"/>
          <w:szCs w:val="24"/>
        </w:rPr>
      </w:pPr>
      <w:r w:rsidRPr="00CD36AB">
        <w:rPr>
          <w:rFonts w:ascii="Garamond" w:hAnsi="Garamond"/>
          <w:color w:val="574319"/>
          <w:sz w:val="24"/>
          <w:szCs w:val="24"/>
        </w:rPr>
        <w:t xml:space="preserve">Noon </w:t>
      </w: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color w:val="574319"/>
          <w:sz w:val="24"/>
          <w:szCs w:val="24"/>
        </w:rPr>
        <w:tab/>
      </w:r>
      <w:r w:rsidRPr="00CD36AB">
        <w:rPr>
          <w:rFonts w:ascii="Garamond" w:hAnsi="Garamond"/>
          <w:b/>
          <w:color w:val="574319"/>
          <w:sz w:val="24"/>
          <w:szCs w:val="24"/>
        </w:rPr>
        <w:t>Grab-and-Go Lunch</w:t>
      </w:r>
    </w:p>
    <w:p w:rsidR="00F8171D" w:rsidRDefault="00F8171D" w:rsidP="00BC0BE4">
      <w:pPr>
        <w:rPr>
          <w:rFonts w:ascii="Garamond" w:hAnsi="Garamond"/>
          <w:color w:val="574319"/>
          <w:sz w:val="24"/>
          <w:szCs w:val="24"/>
        </w:rPr>
      </w:pPr>
    </w:p>
    <w:p w:rsidR="00D517E8" w:rsidRPr="00CD36AB" w:rsidRDefault="002106A3" w:rsidP="00BC0BE4">
      <w:pPr>
        <w:rPr>
          <w:rFonts w:ascii="Garamond" w:hAnsi="Garamond"/>
          <w:color w:val="574319"/>
          <w:sz w:val="24"/>
          <w:szCs w:val="24"/>
        </w:rPr>
      </w:pPr>
      <w:r w:rsidRPr="00CD36AB">
        <w:rPr>
          <w:rFonts w:ascii="Garamond" w:hAnsi="Garamond"/>
          <w:color w:val="574319"/>
          <w:sz w:val="24"/>
          <w:szCs w:val="24"/>
        </w:rPr>
        <w:t>(</w:t>
      </w:r>
      <w:proofErr w:type="gramStart"/>
      <w:r w:rsidRPr="00CD36AB">
        <w:rPr>
          <w:rFonts w:ascii="Garamond" w:hAnsi="Garamond"/>
          <w:color w:val="574319"/>
          <w:sz w:val="24"/>
          <w:szCs w:val="24"/>
        </w:rPr>
        <w:t>continued</w:t>
      </w:r>
      <w:proofErr w:type="gramEnd"/>
      <w:r w:rsidRPr="00CD36AB">
        <w:rPr>
          <w:rFonts w:ascii="Garamond" w:hAnsi="Garamond"/>
          <w:color w:val="574319"/>
          <w:sz w:val="24"/>
          <w:szCs w:val="24"/>
        </w:rPr>
        <w:t>)</w:t>
      </w:r>
    </w:p>
    <w:p w:rsidR="00F8171D" w:rsidRDefault="00F8171D">
      <w:pPr>
        <w:rPr>
          <w:rFonts w:ascii="Garamond" w:hAnsi="Garamond"/>
          <w:b/>
          <w:color w:val="574319"/>
          <w:sz w:val="24"/>
          <w:szCs w:val="24"/>
        </w:rPr>
      </w:pPr>
      <w:r>
        <w:rPr>
          <w:rFonts w:ascii="Garamond" w:hAnsi="Garamond"/>
          <w:b/>
          <w:color w:val="574319"/>
          <w:sz w:val="24"/>
          <w:szCs w:val="24"/>
        </w:rPr>
        <w:br w:type="page"/>
      </w:r>
    </w:p>
    <w:p w:rsidR="00077EF5" w:rsidRPr="00CD36AB" w:rsidRDefault="00C24887" w:rsidP="00151987">
      <w:pPr>
        <w:jc w:val="center"/>
        <w:rPr>
          <w:rFonts w:ascii="Garamond" w:hAnsi="Garamond"/>
          <w:b/>
          <w:color w:val="574319"/>
          <w:sz w:val="24"/>
          <w:szCs w:val="24"/>
        </w:rPr>
      </w:pPr>
      <w:r w:rsidRPr="00CD36AB">
        <w:rPr>
          <w:rFonts w:ascii="Garamond" w:hAnsi="Garamond"/>
          <w:b/>
          <w:color w:val="574319"/>
          <w:sz w:val="24"/>
          <w:szCs w:val="24"/>
        </w:rPr>
        <w:lastRenderedPageBreak/>
        <w:t xml:space="preserve">CCI Summer Conference 2017 </w:t>
      </w:r>
      <w:r w:rsidR="000C3503" w:rsidRPr="00CD36AB">
        <w:rPr>
          <w:rFonts w:ascii="Garamond" w:hAnsi="Garamond"/>
          <w:b/>
          <w:color w:val="574319"/>
          <w:sz w:val="24"/>
          <w:szCs w:val="24"/>
        </w:rPr>
        <w:t>Proposed Educational Programs</w:t>
      </w:r>
    </w:p>
    <w:p w:rsidR="00C24887" w:rsidRPr="00CD36AB" w:rsidRDefault="00F8171D" w:rsidP="00151987">
      <w:pPr>
        <w:jc w:val="center"/>
        <w:rPr>
          <w:rFonts w:ascii="Garamond" w:hAnsi="Garamond"/>
          <w:i/>
          <w:color w:val="574319"/>
          <w:sz w:val="24"/>
          <w:szCs w:val="24"/>
        </w:rPr>
      </w:pPr>
      <w:r>
        <w:rPr>
          <w:rFonts w:ascii="Garamond" w:hAnsi="Garamond"/>
          <w:i/>
          <w:color w:val="574319"/>
          <w:sz w:val="24"/>
          <w:szCs w:val="24"/>
        </w:rPr>
        <w:t>Updated March 21</w:t>
      </w:r>
      <w:r w:rsidR="00B01684" w:rsidRPr="00CD36AB">
        <w:rPr>
          <w:rFonts w:ascii="Garamond" w:hAnsi="Garamond"/>
          <w:i/>
          <w:color w:val="574319"/>
          <w:sz w:val="24"/>
          <w:szCs w:val="24"/>
        </w:rPr>
        <w:t>,</w:t>
      </w:r>
      <w:r w:rsidR="00C24887" w:rsidRPr="00CD36AB">
        <w:rPr>
          <w:rFonts w:ascii="Garamond" w:hAnsi="Garamond"/>
          <w:i/>
          <w:color w:val="574319"/>
          <w:sz w:val="24"/>
          <w:szCs w:val="24"/>
        </w:rPr>
        <w:t xml:space="preserve"> 2017</w:t>
      </w:r>
    </w:p>
    <w:p w:rsidR="00F53D73" w:rsidRPr="00CD36AB" w:rsidRDefault="00F53D73" w:rsidP="00F53D73">
      <w:pPr>
        <w:spacing w:after="0" w:line="240" w:lineRule="auto"/>
        <w:rPr>
          <w:rFonts w:ascii="Garamond" w:hAnsi="Garamond"/>
          <w:b/>
          <w:bCs/>
          <w:color w:val="574319"/>
          <w:sz w:val="24"/>
          <w:szCs w:val="24"/>
        </w:rPr>
      </w:pPr>
      <w:r w:rsidRPr="00CD36AB">
        <w:rPr>
          <w:rFonts w:ascii="Garamond" w:hAnsi="Garamond"/>
          <w:b/>
          <w:bCs/>
          <w:color w:val="574319"/>
          <w:sz w:val="24"/>
          <w:szCs w:val="24"/>
        </w:rPr>
        <w:t>New Commissioner Orientation</w:t>
      </w:r>
    </w:p>
    <w:p w:rsidR="00F53D73" w:rsidRPr="00CD36AB" w:rsidRDefault="00F53D73" w:rsidP="00F8171D">
      <w:pPr>
        <w:spacing w:after="0" w:line="240" w:lineRule="auto"/>
        <w:rPr>
          <w:rFonts w:ascii="Garamond" w:hAnsi="Garamond"/>
          <w:color w:val="574319"/>
          <w:sz w:val="24"/>
          <w:szCs w:val="24"/>
        </w:rPr>
      </w:pPr>
      <w:r w:rsidRPr="00CD36AB">
        <w:rPr>
          <w:rFonts w:ascii="Garamond" w:hAnsi="Garamond"/>
          <w:bCs/>
          <w:color w:val="574319"/>
          <w:sz w:val="24"/>
          <w:szCs w:val="24"/>
        </w:rPr>
        <w:t xml:space="preserve">Part III of the New Commissioner Orientation will be held at the Summer Conference and include </w:t>
      </w:r>
      <w:r w:rsidR="00F8171D">
        <w:rPr>
          <w:rFonts w:ascii="Garamond" w:hAnsi="Garamond"/>
          <w:bCs/>
          <w:color w:val="574319"/>
          <w:sz w:val="24"/>
          <w:szCs w:val="24"/>
        </w:rPr>
        <w:t xml:space="preserve">an expert panel responding to questions from newly-elected commissioners, and an introduction to the Colorado Department of Transportation (CDOT 101). </w:t>
      </w:r>
    </w:p>
    <w:p w:rsidR="00F53D73" w:rsidRPr="00CD36AB" w:rsidRDefault="00F53D73" w:rsidP="00944AF2">
      <w:pPr>
        <w:spacing w:after="0" w:line="240" w:lineRule="auto"/>
        <w:rPr>
          <w:rFonts w:ascii="Garamond" w:hAnsi="Garamond"/>
          <w:b/>
          <w:bCs/>
          <w:color w:val="574319"/>
          <w:sz w:val="24"/>
          <w:szCs w:val="24"/>
        </w:rPr>
      </w:pPr>
    </w:p>
    <w:p w:rsidR="00944AF2" w:rsidRPr="00CD36AB" w:rsidRDefault="00F53D73" w:rsidP="00944AF2">
      <w:pPr>
        <w:spacing w:after="0" w:line="240" w:lineRule="auto"/>
        <w:rPr>
          <w:rFonts w:ascii="Garamond" w:hAnsi="Garamond"/>
          <w:b/>
          <w:bCs/>
          <w:color w:val="574319"/>
          <w:sz w:val="24"/>
          <w:szCs w:val="24"/>
        </w:rPr>
      </w:pPr>
      <w:r w:rsidRPr="00CD36AB">
        <w:rPr>
          <w:rFonts w:ascii="Garamond" w:hAnsi="Garamond"/>
          <w:b/>
          <w:bCs/>
          <w:color w:val="574319"/>
          <w:sz w:val="24"/>
          <w:szCs w:val="24"/>
        </w:rPr>
        <w:t>M</w:t>
      </w:r>
      <w:r w:rsidR="00944AF2" w:rsidRPr="00CD36AB">
        <w:rPr>
          <w:rFonts w:ascii="Garamond" w:hAnsi="Garamond"/>
          <w:b/>
          <w:bCs/>
          <w:color w:val="574319"/>
          <w:sz w:val="24"/>
          <w:szCs w:val="24"/>
        </w:rPr>
        <w:t>ission Possible: Affordable Housing in Your County</w:t>
      </w:r>
    </w:p>
    <w:p w:rsidR="00944AF2" w:rsidRPr="00CD36AB" w:rsidRDefault="00944AF2" w:rsidP="00944AF2">
      <w:pPr>
        <w:spacing w:after="0" w:line="240" w:lineRule="auto"/>
        <w:rPr>
          <w:rFonts w:ascii="Garamond" w:hAnsi="Garamond"/>
          <w:bCs/>
          <w:color w:val="574319"/>
          <w:sz w:val="24"/>
          <w:szCs w:val="24"/>
        </w:rPr>
      </w:pPr>
    </w:p>
    <w:p w:rsidR="00944AF2" w:rsidRPr="00CD36AB" w:rsidRDefault="00944AF2" w:rsidP="00944AF2">
      <w:pPr>
        <w:spacing w:after="0" w:line="240" w:lineRule="auto"/>
        <w:rPr>
          <w:rFonts w:ascii="Garamond" w:hAnsi="Garamond"/>
          <w:bCs/>
          <w:color w:val="574319"/>
          <w:sz w:val="24"/>
          <w:szCs w:val="24"/>
        </w:rPr>
      </w:pPr>
      <w:r w:rsidRPr="00CD36AB">
        <w:rPr>
          <w:rFonts w:ascii="Garamond" w:hAnsi="Garamond"/>
          <w:bCs/>
          <w:color w:val="574319"/>
          <w:sz w:val="24"/>
          <w:szCs w:val="24"/>
        </w:rPr>
        <w:t xml:space="preserve">It’s a monumental task but affordable housing is an important goal for which every county in Colorado should strive. This session will feature an interactive discussion on affordable housing with the goal of identifying viable and sustainable solutions. The discussion will include the legislative perspective and what role the state can plan in working with counties to create more affordable housing. </w:t>
      </w:r>
    </w:p>
    <w:p w:rsidR="00944AF2" w:rsidRPr="00CD36AB" w:rsidRDefault="00944AF2" w:rsidP="00944AF2">
      <w:pPr>
        <w:spacing w:after="0" w:line="240" w:lineRule="auto"/>
        <w:rPr>
          <w:rFonts w:ascii="Garamond" w:hAnsi="Garamond"/>
          <w:bCs/>
          <w:color w:val="574319"/>
          <w:sz w:val="24"/>
          <w:szCs w:val="24"/>
        </w:rPr>
      </w:pPr>
    </w:p>
    <w:p w:rsidR="00B85966" w:rsidRPr="00CD36AB" w:rsidRDefault="00B85966" w:rsidP="00C87E09">
      <w:pPr>
        <w:rPr>
          <w:rFonts w:ascii="Garamond" w:eastAsia="Times New Roman" w:hAnsi="Garamond" w:cs="Arial"/>
          <w:b/>
          <w:bCs/>
          <w:color w:val="574319"/>
          <w:kern w:val="36"/>
          <w:sz w:val="24"/>
          <w:szCs w:val="24"/>
        </w:rPr>
      </w:pPr>
      <w:r w:rsidRPr="00CD36AB">
        <w:rPr>
          <w:rFonts w:ascii="Garamond" w:eastAsia="Times New Roman" w:hAnsi="Garamond" w:cs="Arial"/>
          <w:b/>
          <w:bCs/>
          <w:color w:val="574319"/>
          <w:kern w:val="36"/>
          <w:sz w:val="24"/>
          <w:szCs w:val="24"/>
        </w:rPr>
        <w:t>Lessons in Leadership for County Commissioners</w:t>
      </w:r>
    </w:p>
    <w:p w:rsidR="00205CA1" w:rsidRPr="00CD36AB" w:rsidRDefault="00F53D73" w:rsidP="00B85966">
      <w:pPr>
        <w:rPr>
          <w:rFonts w:ascii="Garamond" w:eastAsia="Times New Roman" w:hAnsi="Garamond" w:cs="Arial"/>
          <w:color w:val="574319"/>
          <w:sz w:val="24"/>
          <w:szCs w:val="24"/>
        </w:rPr>
      </w:pPr>
      <w:r w:rsidRPr="00CD36AB">
        <w:rPr>
          <w:rFonts w:ascii="Garamond" w:eastAsia="Times New Roman" w:hAnsi="Garamond" w:cs="Arial"/>
          <w:color w:val="574319"/>
          <w:sz w:val="24"/>
          <w:szCs w:val="24"/>
        </w:rPr>
        <w:t>NACo President Bryan Desloge and CCI President Lew Gaiter will lead a discussion on the key skills commissioners need to effectively lead their counties</w:t>
      </w:r>
      <w:r w:rsidR="00205CA1" w:rsidRPr="00CD36AB">
        <w:rPr>
          <w:rFonts w:ascii="Garamond" w:eastAsia="Times New Roman" w:hAnsi="Garamond" w:cs="Arial"/>
          <w:color w:val="574319"/>
          <w:sz w:val="24"/>
          <w:szCs w:val="24"/>
        </w:rPr>
        <w:t xml:space="preserve">. Key topics will be visioning, communications, collaboration and civility. The workshop will include an outside, expert speaker on the latest trends in leadership. </w:t>
      </w:r>
    </w:p>
    <w:p w:rsidR="00944AF2" w:rsidRPr="00CD36AB" w:rsidRDefault="00944AF2" w:rsidP="00C87E09">
      <w:pPr>
        <w:rPr>
          <w:rFonts w:ascii="Garamond" w:hAnsi="Garamond"/>
          <w:b/>
          <w:color w:val="574319"/>
          <w:sz w:val="24"/>
          <w:szCs w:val="24"/>
        </w:rPr>
      </w:pPr>
      <w:r w:rsidRPr="00CD36AB">
        <w:rPr>
          <w:rFonts w:ascii="Garamond" w:hAnsi="Garamond"/>
          <w:b/>
          <w:color w:val="574319"/>
          <w:sz w:val="24"/>
          <w:szCs w:val="24"/>
        </w:rPr>
        <w:t xml:space="preserve">Creating Civil Discourse in the Leadership of Your County </w:t>
      </w:r>
    </w:p>
    <w:p w:rsidR="00C87E09" w:rsidRPr="00CD36AB" w:rsidRDefault="00C87E09" w:rsidP="00C87E09">
      <w:pPr>
        <w:rPr>
          <w:rFonts w:ascii="Garamond" w:eastAsia="Times New Roman" w:hAnsi="Garamond" w:cs="Times New Roman"/>
          <w:bCs/>
          <w:color w:val="574319"/>
          <w:sz w:val="24"/>
          <w:szCs w:val="24"/>
        </w:rPr>
      </w:pPr>
      <w:r w:rsidRPr="00CD36AB">
        <w:rPr>
          <w:rFonts w:ascii="Garamond" w:eastAsia="Times New Roman" w:hAnsi="Garamond" w:cs="Arial"/>
          <w:color w:val="574319"/>
          <w:sz w:val="24"/>
          <w:szCs w:val="24"/>
        </w:rPr>
        <w:t>County innovations would be all but impossible without a fundamental value that enables us to govern well: civility. Polarization and the lack of civility at the national level has crept into the governing process at the local level, and counties play a vital role in addressing these national conditions in our communities. Join us for an examination of civility today and learn how county leaders can foster civil discourse and respect for others, especially when we disagree.</w:t>
      </w:r>
      <w:r w:rsidRPr="00CD36AB">
        <w:rPr>
          <w:rFonts w:ascii="Garamond" w:hAnsi="Garamond"/>
          <w:color w:val="574319"/>
          <w:sz w:val="24"/>
          <w:szCs w:val="24"/>
        </w:rPr>
        <w:t xml:space="preserve"> </w:t>
      </w:r>
    </w:p>
    <w:p w:rsidR="00B4522E" w:rsidRPr="00CD36AB" w:rsidRDefault="00B4522E" w:rsidP="00B4522E">
      <w:pPr>
        <w:rPr>
          <w:rFonts w:ascii="Garamond" w:hAnsi="Garamond"/>
          <w:b/>
          <w:bCs/>
          <w:color w:val="574319"/>
          <w:sz w:val="24"/>
          <w:szCs w:val="24"/>
        </w:rPr>
      </w:pPr>
      <w:r w:rsidRPr="00CD36AB">
        <w:rPr>
          <w:rFonts w:ascii="Garamond" w:hAnsi="Garamond"/>
          <w:b/>
          <w:bCs/>
          <w:color w:val="574319"/>
          <w:sz w:val="24"/>
          <w:szCs w:val="24"/>
        </w:rPr>
        <w:t>USDA: A Powerful Partner for Rural Counties</w:t>
      </w:r>
    </w:p>
    <w:p w:rsidR="00B4522E" w:rsidRPr="00CD36AB" w:rsidRDefault="00B4522E" w:rsidP="00B4522E">
      <w:pPr>
        <w:rPr>
          <w:rFonts w:ascii="Garamond" w:hAnsi="Garamond"/>
          <w:color w:val="574319"/>
          <w:sz w:val="24"/>
          <w:szCs w:val="24"/>
        </w:rPr>
      </w:pPr>
      <w:r w:rsidRPr="00CD36AB">
        <w:rPr>
          <w:rFonts w:ascii="Garamond" w:hAnsi="Garamond"/>
          <w:bCs/>
          <w:color w:val="574319"/>
          <w:sz w:val="24"/>
          <w:szCs w:val="24"/>
        </w:rPr>
        <w:t xml:space="preserve">The USDA Rural Development Program may be one of the best-kept secrets in Colorado. Over the last seven years, the agency has invested $5 billion in our state to create </w:t>
      </w:r>
      <w:r w:rsidRPr="00CD36AB">
        <w:rPr>
          <w:rFonts w:ascii="Garamond" w:hAnsi="Garamond"/>
          <w:color w:val="574319"/>
          <w:sz w:val="24"/>
          <w:szCs w:val="24"/>
        </w:rPr>
        <w:t xml:space="preserve">jobs, new businesses, and economic opportunities. This session will feature USDA experts talking about their various programs, including grants for community facilities (fire, city hall, schools, </w:t>
      </w:r>
      <w:proofErr w:type="gramStart"/>
      <w:r w:rsidRPr="00CD36AB">
        <w:rPr>
          <w:rFonts w:ascii="Garamond" w:hAnsi="Garamond"/>
          <w:color w:val="574319"/>
          <w:sz w:val="24"/>
          <w:szCs w:val="24"/>
        </w:rPr>
        <w:t>wastewater</w:t>
      </w:r>
      <w:proofErr w:type="gramEnd"/>
      <w:r w:rsidRPr="00CD36AB">
        <w:rPr>
          <w:rFonts w:ascii="Garamond" w:hAnsi="Garamond"/>
          <w:color w:val="574319"/>
          <w:sz w:val="24"/>
          <w:szCs w:val="24"/>
        </w:rPr>
        <w:t xml:space="preserve"> treatment plants) and low-rate loans for agriculture, business, and single- and multi-family housing initiatives. In addition, commissioners who have used the programs will share their experiences.</w:t>
      </w:r>
    </w:p>
    <w:p w:rsidR="00A16F40" w:rsidRPr="00CD36AB" w:rsidRDefault="00D517E8" w:rsidP="00C87E09">
      <w:pPr>
        <w:spacing w:after="0" w:line="240" w:lineRule="auto"/>
        <w:rPr>
          <w:rFonts w:ascii="Garamond" w:hAnsi="Garamond"/>
          <w:b/>
          <w:bCs/>
          <w:color w:val="574319"/>
          <w:sz w:val="24"/>
          <w:szCs w:val="24"/>
        </w:rPr>
      </w:pPr>
      <w:r w:rsidRPr="00CD36AB">
        <w:rPr>
          <w:rFonts w:ascii="Garamond" w:hAnsi="Garamond"/>
          <w:b/>
          <w:bCs/>
          <w:color w:val="574319"/>
          <w:sz w:val="24"/>
          <w:szCs w:val="24"/>
        </w:rPr>
        <w:t>Advance Budget</w:t>
      </w:r>
      <w:r w:rsidR="002106A3" w:rsidRPr="00CD36AB">
        <w:rPr>
          <w:rFonts w:ascii="Garamond" w:hAnsi="Garamond"/>
          <w:b/>
          <w:bCs/>
          <w:color w:val="574319"/>
          <w:sz w:val="24"/>
          <w:szCs w:val="24"/>
        </w:rPr>
        <w:t>-</w:t>
      </w:r>
      <w:r w:rsidRPr="00CD36AB">
        <w:rPr>
          <w:rFonts w:ascii="Garamond" w:hAnsi="Garamond"/>
          <w:b/>
          <w:bCs/>
          <w:color w:val="574319"/>
          <w:sz w:val="24"/>
          <w:szCs w:val="24"/>
        </w:rPr>
        <w:t>Balancing</w:t>
      </w:r>
      <w:r w:rsidR="00205CA1" w:rsidRPr="00CD36AB">
        <w:rPr>
          <w:rFonts w:ascii="Garamond" w:hAnsi="Garamond"/>
          <w:b/>
          <w:bCs/>
          <w:color w:val="574319"/>
          <w:sz w:val="24"/>
          <w:szCs w:val="24"/>
        </w:rPr>
        <w:t xml:space="preserve"> </w:t>
      </w:r>
      <w:r w:rsidRPr="00CD36AB">
        <w:rPr>
          <w:rFonts w:ascii="Garamond" w:hAnsi="Garamond"/>
          <w:b/>
          <w:bCs/>
          <w:color w:val="574319"/>
          <w:sz w:val="24"/>
          <w:szCs w:val="24"/>
        </w:rPr>
        <w:t>Techniques</w:t>
      </w:r>
      <w:r w:rsidR="00205CA1" w:rsidRPr="00CD36AB">
        <w:rPr>
          <w:rFonts w:ascii="Garamond" w:hAnsi="Garamond"/>
          <w:b/>
          <w:bCs/>
          <w:color w:val="574319"/>
          <w:sz w:val="24"/>
          <w:szCs w:val="24"/>
        </w:rPr>
        <w:t xml:space="preserve"> </w:t>
      </w:r>
    </w:p>
    <w:p w:rsidR="00A16F40" w:rsidRPr="00CD36AB" w:rsidRDefault="00A16F40" w:rsidP="00C87E09">
      <w:pPr>
        <w:spacing w:after="0" w:line="240" w:lineRule="auto"/>
        <w:rPr>
          <w:rFonts w:ascii="Garamond" w:hAnsi="Garamond"/>
          <w:bCs/>
          <w:color w:val="574319"/>
          <w:sz w:val="24"/>
          <w:szCs w:val="24"/>
        </w:rPr>
      </w:pPr>
    </w:p>
    <w:p w:rsidR="00630BCB" w:rsidRPr="00CD36AB" w:rsidRDefault="00A16F40" w:rsidP="00630BCB">
      <w:pPr>
        <w:spacing w:after="0" w:line="240" w:lineRule="auto"/>
        <w:rPr>
          <w:rFonts w:ascii="Garamond" w:hAnsi="Garamond"/>
          <w:bCs/>
          <w:color w:val="574319"/>
          <w:sz w:val="24"/>
          <w:szCs w:val="24"/>
        </w:rPr>
      </w:pPr>
      <w:r w:rsidRPr="00CD36AB">
        <w:rPr>
          <w:rFonts w:ascii="Garamond" w:hAnsi="Garamond"/>
          <w:bCs/>
          <w:color w:val="574319"/>
          <w:sz w:val="24"/>
          <w:szCs w:val="24"/>
        </w:rPr>
        <w:t xml:space="preserve">This workshop is presented in two parts. The first focuses on process and how to </w:t>
      </w:r>
      <w:r w:rsidR="00AB4593" w:rsidRPr="00CD36AB">
        <w:rPr>
          <w:rFonts w:ascii="Garamond" w:hAnsi="Garamond"/>
          <w:bCs/>
          <w:color w:val="574319"/>
          <w:sz w:val="24"/>
          <w:szCs w:val="24"/>
        </w:rPr>
        <w:t>avoid the budgeting land mines and develop a fiscal plan that addresses your county’s most pressing needs.</w:t>
      </w:r>
      <w:r w:rsidRPr="00CD36AB">
        <w:rPr>
          <w:rFonts w:ascii="Garamond" w:hAnsi="Garamond"/>
          <w:bCs/>
          <w:color w:val="574319"/>
          <w:sz w:val="24"/>
          <w:szCs w:val="24"/>
        </w:rPr>
        <w:t xml:space="preserve"> The second is devoted to filling unexpected h</w:t>
      </w:r>
      <w:r w:rsidR="00630BCB" w:rsidRPr="00CD36AB">
        <w:rPr>
          <w:rFonts w:ascii="Garamond" w:hAnsi="Garamond"/>
          <w:bCs/>
          <w:color w:val="574319"/>
          <w:sz w:val="24"/>
          <w:szCs w:val="24"/>
        </w:rPr>
        <w:t>oles</w:t>
      </w:r>
      <w:r w:rsidRPr="00CD36AB">
        <w:rPr>
          <w:rFonts w:ascii="Garamond" w:hAnsi="Garamond"/>
          <w:bCs/>
          <w:color w:val="574319"/>
          <w:sz w:val="24"/>
          <w:szCs w:val="24"/>
        </w:rPr>
        <w:t xml:space="preserve"> in your county b</w:t>
      </w:r>
      <w:r w:rsidR="00630BCB" w:rsidRPr="00CD36AB">
        <w:rPr>
          <w:rFonts w:ascii="Garamond" w:hAnsi="Garamond"/>
          <w:bCs/>
          <w:color w:val="574319"/>
          <w:sz w:val="24"/>
          <w:szCs w:val="24"/>
        </w:rPr>
        <w:t>udget</w:t>
      </w:r>
      <w:r w:rsidRPr="00CD36AB">
        <w:rPr>
          <w:rFonts w:ascii="Garamond" w:hAnsi="Garamond"/>
          <w:bCs/>
          <w:color w:val="574319"/>
          <w:sz w:val="24"/>
          <w:szCs w:val="24"/>
        </w:rPr>
        <w:t xml:space="preserve">, including </w:t>
      </w:r>
      <w:r w:rsidR="00630BCB" w:rsidRPr="00CD36AB">
        <w:rPr>
          <w:rFonts w:ascii="Garamond" w:hAnsi="Garamond"/>
          <w:bCs/>
          <w:color w:val="574319"/>
          <w:sz w:val="24"/>
          <w:szCs w:val="24"/>
        </w:rPr>
        <w:t xml:space="preserve">ways to reduce expenses and increase revenues through higher fees for services and new sources of dollars. In each case, the political and public relations “fallout” will be discussed. </w:t>
      </w:r>
    </w:p>
    <w:p w:rsidR="00F8171D" w:rsidRDefault="00F8171D" w:rsidP="00F53D73">
      <w:pPr>
        <w:spacing w:after="0" w:line="240" w:lineRule="auto"/>
        <w:rPr>
          <w:rFonts w:ascii="Garamond" w:hAnsi="Garamond"/>
          <w:bCs/>
          <w:color w:val="574319"/>
          <w:sz w:val="24"/>
          <w:szCs w:val="24"/>
        </w:rPr>
      </w:pPr>
    </w:p>
    <w:p w:rsidR="00F53D73" w:rsidRPr="00CD36AB" w:rsidRDefault="00F53D73" w:rsidP="00F53D73">
      <w:pPr>
        <w:spacing w:after="0" w:line="240" w:lineRule="auto"/>
        <w:rPr>
          <w:rFonts w:ascii="Garamond" w:hAnsi="Garamond"/>
          <w:b/>
          <w:bCs/>
          <w:color w:val="574319"/>
          <w:sz w:val="24"/>
          <w:szCs w:val="24"/>
        </w:rPr>
      </w:pPr>
      <w:r w:rsidRPr="00CD36AB">
        <w:rPr>
          <w:rFonts w:ascii="Garamond" w:hAnsi="Garamond"/>
          <w:b/>
          <w:bCs/>
          <w:color w:val="574319"/>
          <w:sz w:val="24"/>
          <w:szCs w:val="24"/>
        </w:rPr>
        <w:lastRenderedPageBreak/>
        <w:t xml:space="preserve">Broadband: The Ongoing Quest for Rural Expansion </w:t>
      </w:r>
    </w:p>
    <w:p w:rsidR="00F53D73" w:rsidRPr="00CD36AB" w:rsidRDefault="00F53D73" w:rsidP="00F53D73">
      <w:pPr>
        <w:spacing w:after="0" w:line="240" w:lineRule="auto"/>
        <w:rPr>
          <w:rFonts w:ascii="Garamond" w:hAnsi="Garamond"/>
          <w:bCs/>
          <w:color w:val="574319"/>
          <w:sz w:val="24"/>
          <w:szCs w:val="24"/>
        </w:rPr>
      </w:pPr>
    </w:p>
    <w:p w:rsidR="00F53D73" w:rsidRPr="00CD36AB" w:rsidRDefault="00F53D73" w:rsidP="00F53D73">
      <w:pPr>
        <w:spacing w:after="0" w:line="240" w:lineRule="auto"/>
        <w:rPr>
          <w:rFonts w:ascii="Garamond" w:hAnsi="Garamond"/>
          <w:color w:val="574319"/>
          <w:sz w:val="24"/>
          <w:szCs w:val="24"/>
        </w:rPr>
      </w:pPr>
      <w:r w:rsidRPr="00CD36AB">
        <w:rPr>
          <w:rFonts w:ascii="Garamond" w:hAnsi="Garamond"/>
          <w:bCs/>
          <w:color w:val="574319"/>
          <w:sz w:val="24"/>
          <w:szCs w:val="24"/>
        </w:rPr>
        <w:t xml:space="preserve">The “Broadband Battle” is continuing across rural Colorado and brings with it often-tense relations with large, telecommunications companies. This session with highlight what counties are doing to work with the large telecoms and will include the telecoms’ perspective. The session also assesses the impact of broadband legislation in the 2016 session, including the CCI-supported proposed repeal of </w:t>
      </w:r>
      <w:r w:rsidRPr="00CD36AB">
        <w:rPr>
          <w:rFonts w:ascii="Garamond" w:hAnsi="Garamond"/>
          <w:color w:val="574319"/>
          <w:sz w:val="24"/>
          <w:szCs w:val="24"/>
        </w:rPr>
        <w:t xml:space="preserve">SB05-152 that prohibits local governments from spending public dollars to acquire or construct broadband infrastructure without first getting approval from the voters; and  SB17-81, which, if passed, would modify the statutory definitions of “effective competition” to assist the Public Utilities Commission (PUC) in making determinations on which areas of the state would still be eligible for assistance from the High Cost Fund (HCF).  </w:t>
      </w:r>
    </w:p>
    <w:p w:rsidR="00F53D73" w:rsidRPr="00CD36AB" w:rsidRDefault="00F53D73" w:rsidP="00265ACF">
      <w:pPr>
        <w:spacing w:after="0" w:line="240" w:lineRule="auto"/>
        <w:rPr>
          <w:rFonts w:ascii="Garamond" w:hAnsi="Garamond"/>
          <w:b/>
          <w:bCs/>
          <w:color w:val="574319"/>
          <w:sz w:val="24"/>
          <w:szCs w:val="24"/>
        </w:rPr>
      </w:pPr>
    </w:p>
    <w:p w:rsidR="00540E71" w:rsidRPr="00CD36AB" w:rsidRDefault="00540E71" w:rsidP="00265ACF">
      <w:pPr>
        <w:spacing w:after="0" w:line="240" w:lineRule="auto"/>
        <w:rPr>
          <w:rFonts w:ascii="Garamond" w:hAnsi="Garamond"/>
          <w:b/>
          <w:bCs/>
          <w:color w:val="574319"/>
          <w:sz w:val="24"/>
          <w:szCs w:val="24"/>
        </w:rPr>
      </w:pPr>
      <w:r w:rsidRPr="00CD36AB">
        <w:rPr>
          <w:rFonts w:ascii="Garamond" w:hAnsi="Garamond"/>
          <w:b/>
          <w:bCs/>
          <w:color w:val="574319"/>
          <w:sz w:val="24"/>
          <w:szCs w:val="24"/>
        </w:rPr>
        <w:t xml:space="preserve">Assuring the Health of Colorado’s </w:t>
      </w:r>
      <w:r w:rsidR="00C87E09" w:rsidRPr="00CD36AB">
        <w:rPr>
          <w:rFonts w:ascii="Garamond" w:hAnsi="Garamond"/>
          <w:b/>
          <w:bCs/>
          <w:color w:val="574319"/>
          <w:sz w:val="24"/>
          <w:szCs w:val="24"/>
        </w:rPr>
        <w:t>Forest</w:t>
      </w:r>
      <w:r w:rsidRPr="00CD36AB">
        <w:rPr>
          <w:rFonts w:ascii="Garamond" w:hAnsi="Garamond"/>
          <w:b/>
          <w:bCs/>
          <w:color w:val="574319"/>
          <w:sz w:val="24"/>
          <w:szCs w:val="24"/>
        </w:rPr>
        <w:t>s</w:t>
      </w:r>
    </w:p>
    <w:p w:rsidR="00540E71" w:rsidRPr="00CD36AB" w:rsidRDefault="00540E71" w:rsidP="00265ACF">
      <w:pPr>
        <w:spacing w:after="0" w:line="240" w:lineRule="auto"/>
        <w:rPr>
          <w:rFonts w:ascii="Garamond" w:hAnsi="Garamond"/>
          <w:bCs/>
          <w:color w:val="574319"/>
          <w:sz w:val="24"/>
          <w:szCs w:val="24"/>
        </w:rPr>
      </w:pPr>
    </w:p>
    <w:p w:rsidR="0059381E" w:rsidRPr="00CD36AB" w:rsidRDefault="0059381E" w:rsidP="00265ACF">
      <w:pPr>
        <w:spacing w:after="0" w:line="240" w:lineRule="auto"/>
        <w:rPr>
          <w:rFonts w:ascii="Garamond" w:eastAsia="Times New Roman" w:hAnsi="Garamond" w:cs="Helvetica"/>
          <w:color w:val="574319"/>
          <w:sz w:val="24"/>
          <w:szCs w:val="24"/>
        </w:rPr>
      </w:pPr>
      <w:r w:rsidRPr="00CD36AB">
        <w:rPr>
          <w:rFonts w:ascii="Garamond" w:hAnsi="Garamond"/>
          <w:bCs/>
          <w:color w:val="574319"/>
          <w:sz w:val="24"/>
          <w:szCs w:val="24"/>
        </w:rPr>
        <w:t>Colorado’s forests face serious natural and environmental risks which</w:t>
      </w:r>
      <w:r w:rsidR="00242B22" w:rsidRPr="00CD36AB">
        <w:rPr>
          <w:rFonts w:ascii="Garamond" w:hAnsi="Garamond"/>
          <w:bCs/>
          <w:color w:val="574319"/>
          <w:sz w:val="24"/>
          <w:szCs w:val="24"/>
        </w:rPr>
        <w:t>, if left unaddressed, threaten</w:t>
      </w:r>
      <w:r w:rsidRPr="00CD36AB">
        <w:rPr>
          <w:rFonts w:ascii="Garamond" w:hAnsi="Garamond"/>
          <w:bCs/>
          <w:color w:val="574319"/>
          <w:sz w:val="24"/>
          <w:szCs w:val="24"/>
        </w:rPr>
        <w:t xml:space="preserve"> the quality of life in our state. This session talks about the opportunities and challenges related to a wide range of forest-related issues, including mitigating </w:t>
      </w:r>
      <w:r w:rsidR="00540E71" w:rsidRPr="00CD36AB">
        <w:rPr>
          <w:rFonts w:ascii="Garamond" w:eastAsia="Times New Roman" w:hAnsi="Garamond" w:cs="Helvetica"/>
          <w:color w:val="574319"/>
          <w:sz w:val="24"/>
          <w:szCs w:val="24"/>
        </w:rPr>
        <w:t>fire risk, protect</w:t>
      </w:r>
      <w:r w:rsidRPr="00CD36AB">
        <w:rPr>
          <w:rFonts w:ascii="Garamond" w:eastAsia="Times New Roman" w:hAnsi="Garamond" w:cs="Helvetica"/>
          <w:color w:val="574319"/>
          <w:sz w:val="24"/>
          <w:szCs w:val="24"/>
        </w:rPr>
        <w:t>ing and restoring watersheds, increasing</w:t>
      </w:r>
      <w:r w:rsidR="00540E71" w:rsidRPr="00CD36AB">
        <w:rPr>
          <w:rFonts w:ascii="Garamond" w:eastAsia="Times New Roman" w:hAnsi="Garamond" w:cs="Helvetica"/>
          <w:color w:val="574319"/>
          <w:sz w:val="24"/>
          <w:szCs w:val="24"/>
        </w:rPr>
        <w:t xml:space="preserve"> forest health,</w:t>
      </w:r>
      <w:r w:rsidRPr="00CD36AB">
        <w:rPr>
          <w:rFonts w:ascii="Garamond" w:eastAsia="Times New Roman" w:hAnsi="Garamond" w:cs="Helvetica"/>
          <w:color w:val="574319"/>
          <w:sz w:val="24"/>
          <w:szCs w:val="24"/>
        </w:rPr>
        <w:t xml:space="preserve"> promoting</w:t>
      </w:r>
      <w:r w:rsidR="00540E71" w:rsidRPr="00CD36AB">
        <w:rPr>
          <w:rFonts w:ascii="Garamond" w:eastAsia="Times New Roman" w:hAnsi="Garamond" w:cs="Helvetica"/>
          <w:color w:val="574319"/>
          <w:sz w:val="24"/>
          <w:szCs w:val="24"/>
        </w:rPr>
        <w:t xml:space="preserve"> recreational opportunities, and conduct</w:t>
      </w:r>
      <w:r w:rsidRPr="00CD36AB">
        <w:rPr>
          <w:rFonts w:ascii="Garamond" w:eastAsia="Times New Roman" w:hAnsi="Garamond" w:cs="Helvetica"/>
          <w:color w:val="574319"/>
          <w:sz w:val="24"/>
          <w:szCs w:val="24"/>
        </w:rPr>
        <w:t>ing</w:t>
      </w:r>
      <w:r w:rsidR="00242B22" w:rsidRPr="00CD36AB">
        <w:rPr>
          <w:rFonts w:ascii="Garamond" w:eastAsia="Times New Roman" w:hAnsi="Garamond" w:cs="Helvetica"/>
          <w:color w:val="574319"/>
          <w:sz w:val="24"/>
          <w:szCs w:val="24"/>
        </w:rPr>
        <w:t xml:space="preserve"> appropriate</w:t>
      </w:r>
      <w:r w:rsidR="00540E71" w:rsidRPr="00CD36AB">
        <w:rPr>
          <w:rFonts w:ascii="Garamond" w:eastAsia="Times New Roman" w:hAnsi="Garamond" w:cs="Helvetica"/>
          <w:color w:val="574319"/>
          <w:sz w:val="24"/>
          <w:szCs w:val="24"/>
        </w:rPr>
        <w:t xml:space="preserve"> forest planning</w:t>
      </w:r>
      <w:r w:rsidRPr="00CD36AB">
        <w:rPr>
          <w:rFonts w:ascii="Garamond" w:eastAsia="Times New Roman" w:hAnsi="Garamond" w:cs="Helvetica"/>
          <w:color w:val="574319"/>
          <w:sz w:val="24"/>
          <w:szCs w:val="24"/>
        </w:rPr>
        <w:t>.</w:t>
      </w:r>
    </w:p>
    <w:p w:rsidR="0059381E" w:rsidRPr="00CD36AB" w:rsidRDefault="0059381E" w:rsidP="00265ACF">
      <w:pPr>
        <w:spacing w:after="0" w:line="240" w:lineRule="auto"/>
        <w:rPr>
          <w:rFonts w:ascii="Garamond" w:eastAsia="Times New Roman" w:hAnsi="Garamond" w:cs="Helvetica"/>
          <w:color w:val="574319"/>
          <w:sz w:val="24"/>
          <w:szCs w:val="24"/>
        </w:rPr>
      </w:pPr>
    </w:p>
    <w:p w:rsidR="00F8171D" w:rsidRDefault="00F8171D" w:rsidP="00B4522E">
      <w:pPr>
        <w:spacing w:after="0" w:line="240" w:lineRule="auto"/>
        <w:rPr>
          <w:rFonts w:ascii="Garamond" w:hAnsi="Garamond"/>
          <w:b/>
          <w:bCs/>
          <w:color w:val="574319"/>
          <w:sz w:val="24"/>
          <w:szCs w:val="24"/>
        </w:rPr>
      </w:pPr>
      <w:r>
        <w:rPr>
          <w:rFonts w:ascii="Garamond" w:hAnsi="Garamond"/>
          <w:b/>
          <w:bCs/>
          <w:color w:val="574319"/>
          <w:sz w:val="24"/>
          <w:szCs w:val="24"/>
        </w:rPr>
        <w:t>Funding Transportation Infrastructure</w:t>
      </w:r>
    </w:p>
    <w:p w:rsidR="00CB4A80" w:rsidRDefault="00CB4A80" w:rsidP="00CB4A80">
      <w:pPr>
        <w:shd w:val="clear" w:color="auto" w:fill="FFFFFF"/>
        <w:spacing w:after="0" w:line="240" w:lineRule="auto"/>
        <w:rPr>
          <w:rFonts w:ascii="Garamond" w:eastAsia="Times New Roman" w:hAnsi="Garamond" w:cs="Times New Roman"/>
          <w:b/>
          <w:bCs/>
          <w:color w:val="574319"/>
          <w:sz w:val="24"/>
          <w:szCs w:val="24"/>
        </w:rPr>
      </w:pPr>
    </w:p>
    <w:p w:rsidR="00CB4A80" w:rsidRPr="00CB4A80" w:rsidRDefault="00CB4A80" w:rsidP="00CB4A80">
      <w:pPr>
        <w:shd w:val="clear" w:color="auto" w:fill="FFFFFF"/>
        <w:spacing w:after="0" w:line="240" w:lineRule="auto"/>
        <w:rPr>
          <w:rFonts w:ascii="Garamond" w:eastAsia="Times New Roman" w:hAnsi="Garamond" w:cs="Times New Roman"/>
          <w:color w:val="574319"/>
          <w:sz w:val="24"/>
          <w:szCs w:val="24"/>
        </w:rPr>
      </w:pPr>
      <w:r>
        <w:rPr>
          <w:rFonts w:ascii="Garamond" w:eastAsia="Times New Roman" w:hAnsi="Garamond" w:cs="Times New Roman"/>
          <w:color w:val="574319"/>
          <w:sz w:val="24"/>
          <w:szCs w:val="24"/>
        </w:rPr>
        <w:t>The pressure on county leaders to meet the transportation needs of their constituent is likely to drop more intense given the painful reality of budget shortfalls. This session will look at the t</w:t>
      </w:r>
      <w:r w:rsidRPr="00CB4A80">
        <w:rPr>
          <w:rFonts w:ascii="Garamond" w:eastAsia="Times New Roman" w:hAnsi="Garamond" w:cs="Times New Roman"/>
          <w:color w:val="574319"/>
          <w:sz w:val="24"/>
          <w:szCs w:val="24"/>
        </w:rPr>
        <w:t xml:space="preserve">ransportation planning </w:t>
      </w:r>
      <w:r>
        <w:rPr>
          <w:rFonts w:ascii="Garamond" w:eastAsia="Times New Roman" w:hAnsi="Garamond" w:cs="Times New Roman"/>
          <w:color w:val="574319"/>
          <w:sz w:val="24"/>
          <w:szCs w:val="24"/>
        </w:rPr>
        <w:t xml:space="preserve">process, including the </w:t>
      </w:r>
      <w:hyperlink r:id="rId7" w:tgtFrame="_self" w:tooltip="" w:history="1">
        <w:r w:rsidRPr="00CB4A80">
          <w:rPr>
            <w:rFonts w:ascii="Garamond" w:eastAsia="Times New Roman" w:hAnsi="Garamond" w:cs="Times New Roman"/>
            <w:color w:val="574319"/>
            <w:sz w:val="24"/>
            <w:szCs w:val="24"/>
          </w:rPr>
          <w:t>Statewide Transportation Plan</w:t>
        </w:r>
      </w:hyperlink>
      <w:r w:rsidRPr="00CB4A80">
        <w:rPr>
          <w:rFonts w:ascii="Garamond" w:eastAsia="Times New Roman" w:hAnsi="Garamond" w:cs="Times New Roman"/>
          <w:color w:val="574319"/>
          <w:sz w:val="24"/>
          <w:szCs w:val="24"/>
        </w:rPr>
        <w:t> (SWP), </w:t>
      </w:r>
      <w:hyperlink r:id="rId8" w:tgtFrame="_self" w:tooltip="" w:history="1">
        <w:r w:rsidRPr="00CB4A80">
          <w:rPr>
            <w:rFonts w:ascii="Garamond" w:eastAsia="Times New Roman" w:hAnsi="Garamond" w:cs="Times New Roman"/>
            <w:color w:val="574319"/>
            <w:sz w:val="24"/>
            <w:szCs w:val="24"/>
          </w:rPr>
          <w:t>Regional Transportation Plans</w:t>
        </w:r>
      </w:hyperlink>
      <w:r w:rsidRPr="00CB4A80">
        <w:rPr>
          <w:rFonts w:ascii="Garamond" w:eastAsia="Times New Roman" w:hAnsi="Garamond" w:cs="Times New Roman"/>
          <w:color w:val="574319"/>
          <w:sz w:val="24"/>
          <w:szCs w:val="24"/>
        </w:rPr>
        <w:t> (RTPs), and a </w:t>
      </w:r>
      <w:hyperlink r:id="rId9" w:tgtFrame="_self" w:tooltip="" w:history="1">
        <w:r w:rsidRPr="00CB4A80">
          <w:rPr>
            <w:rFonts w:ascii="Garamond" w:eastAsia="Times New Roman" w:hAnsi="Garamond" w:cs="Times New Roman"/>
            <w:color w:val="574319"/>
            <w:sz w:val="24"/>
            <w:szCs w:val="24"/>
          </w:rPr>
          <w:t>Statewide Transportation Improvement Program</w:t>
        </w:r>
      </w:hyperlink>
      <w:r w:rsidRPr="00CB4A80">
        <w:rPr>
          <w:rFonts w:ascii="Garamond" w:eastAsia="Times New Roman" w:hAnsi="Garamond" w:cs="Times New Roman"/>
          <w:color w:val="574319"/>
          <w:sz w:val="24"/>
          <w:szCs w:val="24"/>
        </w:rPr>
        <w:t xml:space="preserve"> (STIP). </w:t>
      </w:r>
      <w:r>
        <w:rPr>
          <w:rFonts w:ascii="Garamond" w:eastAsia="Times New Roman" w:hAnsi="Garamond" w:cs="Times New Roman"/>
          <w:color w:val="574319"/>
          <w:sz w:val="24"/>
          <w:szCs w:val="24"/>
        </w:rPr>
        <w:t xml:space="preserve">County leaders will learn strategies to achieve their performance objectives </w:t>
      </w:r>
      <w:r w:rsidRPr="00CB4A80">
        <w:rPr>
          <w:rFonts w:ascii="Garamond" w:eastAsia="Times New Roman" w:hAnsi="Garamond" w:cs="Times New Roman"/>
          <w:color w:val="574319"/>
          <w:sz w:val="24"/>
          <w:szCs w:val="24"/>
        </w:rPr>
        <w:t>and</w:t>
      </w:r>
      <w:r>
        <w:rPr>
          <w:rFonts w:ascii="Garamond" w:eastAsia="Times New Roman" w:hAnsi="Garamond" w:cs="Times New Roman"/>
          <w:color w:val="574319"/>
          <w:sz w:val="24"/>
          <w:szCs w:val="24"/>
        </w:rPr>
        <w:t xml:space="preserve"> p</w:t>
      </w:r>
      <w:r w:rsidRPr="00CB4A80">
        <w:rPr>
          <w:rFonts w:ascii="Garamond" w:eastAsia="Times New Roman" w:hAnsi="Garamond" w:cs="Times New Roman"/>
          <w:color w:val="574319"/>
          <w:sz w:val="24"/>
          <w:szCs w:val="24"/>
        </w:rPr>
        <w:t>riorities for investment in transportation programs and projects.</w:t>
      </w:r>
    </w:p>
    <w:p w:rsidR="00F8171D" w:rsidRDefault="00F8171D" w:rsidP="00B4522E">
      <w:pPr>
        <w:spacing w:after="0" w:line="240" w:lineRule="auto"/>
        <w:rPr>
          <w:rFonts w:ascii="Garamond" w:hAnsi="Garamond"/>
          <w:b/>
          <w:bCs/>
          <w:color w:val="574319"/>
          <w:sz w:val="24"/>
          <w:szCs w:val="24"/>
        </w:rPr>
      </w:pPr>
    </w:p>
    <w:p w:rsidR="00B4522E" w:rsidRPr="00CD36AB" w:rsidRDefault="00B4522E" w:rsidP="00B4522E">
      <w:pPr>
        <w:spacing w:after="0" w:line="240" w:lineRule="auto"/>
        <w:rPr>
          <w:rFonts w:ascii="Garamond" w:hAnsi="Garamond"/>
          <w:b/>
          <w:bCs/>
          <w:color w:val="574319"/>
          <w:sz w:val="24"/>
          <w:szCs w:val="24"/>
        </w:rPr>
      </w:pPr>
      <w:r w:rsidRPr="00CD36AB">
        <w:rPr>
          <w:rFonts w:ascii="Garamond" w:hAnsi="Garamond"/>
          <w:b/>
          <w:bCs/>
          <w:color w:val="574319"/>
          <w:sz w:val="24"/>
          <w:szCs w:val="24"/>
        </w:rPr>
        <w:t>Understanding and Updating Marijuana’s Impact on Your County</w:t>
      </w:r>
    </w:p>
    <w:p w:rsidR="00265ACF" w:rsidRPr="00CD36AB" w:rsidRDefault="00B4522E" w:rsidP="00FC4B5C">
      <w:pPr>
        <w:spacing w:before="240" w:after="240" w:line="240" w:lineRule="auto"/>
        <w:rPr>
          <w:rFonts w:ascii="Garamond" w:hAnsi="Garamond"/>
          <w:color w:val="574319"/>
          <w:sz w:val="24"/>
          <w:szCs w:val="24"/>
        </w:rPr>
      </w:pPr>
      <w:r w:rsidRPr="00CD36AB">
        <w:rPr>
          <w:rFonts w:ascii="Garamond" w:hAnsi="Garamond"/>
          <w:color w:val="574319"/>
          <w:sz w:val="24"/>
          <w:szCs w:val="24"/>
        </w:rPr>
        <w:t xml:space="preserve">In the four years since the passage of Amendment 64, there have been a dizzying number of policy changes at the state and local level.  Local governments around the state have worked tirelessly to pass ordinances and develop strategies that attempt to address the myriad impacts of marijuana cultivation in our communities.  This session will provide regulatory updates and highlight policy issues like local taxation, collections, enforcement mechanisms, and new state mandates. The session includes an update on DOLA’s Marijuana Impacts Grant Program. </w:t>
      </w:r>
    </w:p>
    <w:p w:rsidR="00F8171D" w:rsidRPr="00CD36AB" w:rsidRDefault="00F8171D" w:rsidP="00F8171D">
      <w:pPr>
        <w:spacing w:after="0" w:line="240" w:lineRule="auto"/>
        <w:rPr>
          <w:rFonts w:ascii="Garamond" w:hAnsi="Garamond"/>
          <w:b/>
          <w:bCs/>
          <w:color w:val="574319"/>
          <w:sz w:val="24"/>
          <w:szCs w:val="24"/>
        </w:rPr>
      </w:pPr>
      <w:r w:rsidRPr="00CD36AB">
        <w:rPr>
          <w:rFonts w:ascii="Garamond" w:hAnsi="Garamond"/>
          <w:b/>
          <w:bCs/>
          <w:color w:val="574319"/>
          <w:sz w:val="24"/>
          <w:szCs w:val="24"/>
        </w:rPr>
        <w:t>Ballot Measures</w:t>
      </w:r>
      <w:bookmarkStart w:id="0" w:name="_GoBack"/>
      <w:bookmarkEnd w:id="0"/>
      <w:r w:rsidRPr="00CD36AB">
        <w:rPr>
          <w:rFonts w:ascii="Garamond" w:hAnsi="Garamond"/>
          <w:b/>
          <w:bCs/>
          <w:color w:val="574319"/>
          <w:sz w:val="24"/>
          <w:szCs w:val="24"/>
        </w:rPr>
        <w:t>: What You Can and Cannot Say</w:t>
      </w:r>
    </w:p>
    <w:p w:rsidR="00F8171D" w:rsidRPr="00CD36AB" w:rsidRDefault="00F8171D" w:rsidP="00F8171D">
      <w:pPr>
        <w:spacing w:after="0" w:line="240" w:lineRule="auto"/>
        <w:rPr>
          <w:rFonts w:ascii="Garamond" w:hAnsi="Garamond"/>
          <w:bCs/>
          <w:color w:val="574319"/>
          <w:sz w:val="24"/>
          <w:szCs w:val="24"/>
        </w:rPr>
      </w:pPr>
    </w:p>
    <w:p w:rsidR="00F8171D" w:rsidRPr="00CD36AB" w:rsidRDefault="00F8171D" w:rsidP="00F8171D">
      <w:pPr>
        <w:spacing w:after="0" w:line="240" w:lineRule="auto"/>
        <w:rPr>
          <w:rFonts w:ascii="Garamond" w:hAnsi="Garamond"/>
          <w:bCs/>
          <w:color w:val="574319"/>
          <w:sz w:val="24"/>
          <w:szCs w:val="24"/>
        </w:rPr>
      </w:pPr>
      <w:r w:rsidRPr="00CD36AB">
        <w:rPr>
          <w:rFonts w:ascii="Garamond" w:hAnsi="Garamond"/>
          <w:bCs/>
          <w:color w:val="574319"/>
          <w:sz w:val="24"/>
          <w:szCs w:val="24"/>
        </w:rPr>
        <w:t xml:space="preserve">County commissioners walk an incredibly fine line when it comes to their positions on ballot measures. In this session, commissioners will learn what they can and cannot say to remain legally and politically correct… and avoid the ire of constituents on opposite sides of a given ballot initiative. The information will include a review of Colorado’s campaign finance laws and how commissioners can stay in compliance and avoid even the appearance of unethical practices. </w:t>
      </w:r>
    </w:p>
    <w:p w:rsidR="00F8171D" w:rsidRPr="00CD36AB" w:rsidRDefault="00F8171D" w:rsidP="00F8171D">
      <w:pPr>
        <w:spacing w:after="0" w:line="240" w:lineRule="auto"/>
        <w:rPr>
          <w:rFonts w:ascii="Garamond" w:hAnsi="Garamond"/>
          <w:bCs/>
          <w:color w:val="574319"/>
          <w:sz w:val="24"/>
          <w:szCs w:val="24"/>
        </w:rPr>
      </w:pPr>
    </w:p>
    <w:p w:rsidR="00425ECD" w:rsidRDefault="00425ECD" w:rsidP="00425ECD">
      <w:pPr>
        <w:spacing w:after="0" w:line="240" w:lineRule="auto"/>
        <w:jc w:val="center"/>
        <w:rPr>
          <w:rFonts w:ascii="Garamond" w:hAnsi="Garamond"/>
          <w:b/>
          <w:bCs/>
          <w:color w:val="574319"/>
          <w:sz w:val="24"/>
          <w:szCs w:val="24"/>
        </w:rPr>
      </w:pPr>
      <w:r>
        <w:rPr>
          <w:rFonts w:ascii="Garamond" w:hAnsi="Garamond"/>
          <w:b/>
          <w:bCs/>
          <w:color w:val="574319"/>
          <w:sz w:val="24"/>
          <w:szCs w:val="24"/>
        </w:rPr>
        <w:t>###</w:t>
      </w:r>
    </w:p>
    <w:sectPr w:rsidR="0042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026"/>
    <w:multiLevelType w:val="hybridMultilevel"/>
    <w:tmpl w:val="79ECCF0E"/>
    <w:lvl w:ilvl="0" w:tplc="5EB80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60A39"/>
    <w:multiLevelType w:val="multilevel"/>
    <w:tmpl w:val="DFD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8235C"/>
    <w:multiLevelType w:val="multilevel"/>
    <w:tmpl w:val="4C6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1563A"/>
    <w:multiLevelType w:val="hybridMultilevel"/>
    <w:tmpl w:val="B0E8223A"/>
    <w:lvl w:ilvl="0" w:tplc="517EC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14CEE"/>
    <w:multiLevelType w:val="hybridMultilevel"/>
    <w:tmpl w:val="A1F83408"/>
    <w:lvl w:ilvl="0" w:tplc="F65CDFF6">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D1D39"/>
    <w:multiLevelType w:val="hybridMultilevel"/>
    <w:tmpl w:val="33E67F28"/>
    <w:lvl w:ilvl="0" w:tplc="B7BE9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E131C"/>
    <w:multiLevelType w:val="hybridMultilevel"/>
    <w:tmpl w:val="BCF80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B028B2"/>
    <w:multiLevelType w:val="hybridMultilevel"/>
    <w:tmpl w:val="43C088C4"/>
    <w:lvl w:ilvl="0" w:tplc="B1DA7C5C">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D23D8A"/>
    <w:multiLevelType w:val="hybridMultilevel"/>
    <w:tmpl w:val="648A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672EA"/>
    <w:multiLevelType w:val="hybridMultilevel"/>
    <w:tmpl w:val="34DE77B2"/>
    <w:lvl w:ilvl="0" w:tplc="2F620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BF7907"/>
    <w:multiLevelType w:val="hybridMultilevel"/>
    <w:tmpl w:val="8068A746"/>
    <w:lvl w:ilvl="0" w:tplc="8E6E7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46F98"/>
    <w:multiLevelType w:val="hybridMultilevel"/>
    <w:tmpl w:val="8C4A9D7A"/>
    <w:lvl w:ilvl="0" w:tplc="A04E66A6">
      <w:start w:val="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A465E2C"/>
    <w:multiLevelType w:val="hybridMultilevel"/>
    <w:tmpl w:val="81B6B0B6"/>
    <w:lvl w:ilvl="0" w:tplc="43A80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A3065A"/>
    <w:multiLevelType w:val="hybridMultilevel"/>
    <w:tmpl w:val="7C7C4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5"/>
  </w:num>
  <w:num w:numId="4">
    <w:abstractNumId w:val="10"/>
  </w:num>
  <w:num w:numId="5">
    <w:abstractNumId w:val="12"/>
  </w:num>
  <w:num w:numId="6">
    <w:abstractNumId w:val="0"/>
  </w:num>
  <w:num w:numId="7">
    <w:abstractNumId w:val="9"/>
  </w:num>
  <w:num w:numId="8">
    <w:abstractNumId w:val="3"/>
  </w:num>
  <w:num w:numId="9">
    <w:abstractNumId w:val="4"/>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87"/>
    <w:rsid w:val="00057055"/>
    <w:rsid w:val="00063D33"/>
    <w:rsid w:val="00070608"/>
    <w:rsid w:val="00077EF5"/>
    <w:rsid w:val="00091DF0"/>
    <w:rsid w:val="000B4256"/>
    <w:rsid w:val="000C3503"/>
    <w:rsid w:val="000D6F11"/>
    <w:rsid w:val="00120AE6"/>
    <w:rsid w:val="00151987"/>
    <w:rsid w:val="001860E7"/>
    <w:rsid w:val="001C4B89"/>
    <w:rsid w:val="001C6526"/>
    <w:rsid w:val="001C7457"/>
    <w:rsid w:val="001E358D"/>
    <w:rsid w:val="00205CA1"/>
    <w:rsid w:val="00206029"/>
    <w:rsid w:val="002106A3"/>
    <w:rsid w:val="00213460"/>
    <w:rsid w:val="00213992"/>
    <w:rsid w:val="00236D0D"/>
    <w:rsid w:val="00242B22"/>
    <w:rsid w:val="00265ACF"/>
    <w:rsid w:val="002661DF"/>
    <w:rsid w:val="00275D1F"/>
    <w:rsid w:val="0027742A"/>
    <w:rsid w:val="002B6455"/>
    <w:rsid w:val="002D5CD8"/>
    <w:rsid w:val="002E1165"/>
    <w:rsid w:val="00317876"/>
    <w:rsid w:val="00343924"/>
    <w:rsid w:val="0035149B"/>
    <w:rsid w:val="003521D5"/>
    <w:rsid w:val="003A457E"/>
    <w:rsid w:val="003E6E56"/>
    <w:rsid w:val="00425ECD"/>
    <w:rsid w:val="00463D50"/>
    <w:rsid w:val="00495BBA"/>
    <w:rsid w:val="004C6452"/>
    <w:rsid w:val="00525C54"/>
    <w:rsid w:val="00525E02"/>
    <w:rsid w:val="00533D4F"/>
    <w:rsid w:val="0054017E"/>
    <w:rsid w:val="00540E71"/>
    <w:rsid w:val="0055465B"/>
    <w:rsid w:val="0059381E"/>
    <w:rsid w:val="005A419B"/>
    <w:rsid w:val="005C4FAB"/>
    <w:rsid w:val="005E2433"/>
    <w:rsid w:val="005F4B13"/>
    <w:rsid w:val="00622192"/>
    <w:rsid w:val="00630BCB"/>
    <w:rsid w:val="00633198"/>
    <w:rsid w:val="006708ED"/>
    <w:rsid w:val="00673F11"/>
    <w:rsid w:val="00697431"/>
    <w:rsid w:val="006A0C08"/>
    <w:rsid w:val="006C12DC"/>
    <w:rsid w:val="00705B35"/>
    <w:rsid w:val="00740E5A"/>
    <w:rsid w:val="007B6070"/>
    <w:rsid w:val="007C2F97"/>
    <w:rsid w:val="007D4561"/>
    <w:rsid w:val="00803284"/>
    <w:rsid w:val="0081354B"/>
    <w:rsid w:val="00814209"/>
    <w:rsid w:val="00874B02"/>
    <w:rsid w:val="008D3166"/>
    <w:rsid w:val="00905437"/>
    <w:rsid w:val="00905465"/>
    <w:rsid w:val="0091226B"/>
    <w:rsid w:val="00913BC3"/>
    <w:rsid w:val="00913BCA"/>
    <w:rsid w:val="00916A75"/>
    <w:rsid w:val="00935C17"/>
    <w:rsid w:val="00941363"/>
    <w:rsid w:val="00944AF2"/>
    <w:rsid w:val="00971D75"/>
    <w:rsid w:val="009850B4"/>
    <w:rsid w:val="00987BB8"/>
    <w:rsid w:val="00A16F40"/>
    <w:rsid w:val="00A41761"/>
    <w:rsid w:val="00A4692C"/>
    <w:rsid w:val="00A71280"/>
    <w:rsid w:val="00A7242F"/>
    <w:rsid w:val="00A8619D"/>
    <w:rsid w:val="00AB4593"/>
    <w:rsid w:val="00AC35D4"/>
    <w:rsid w:val="00AC550B"/>
    <w:rsid w:val="00AD0084"/>
    <w:rsid w:val="00B01684"/>
    <w:rsid w:val="00B3410D"/>
    <w:rsid w:val="00B4522E"/>
    <w:rsid w:val="00B5573A"/>
    <w:rsid w:val="00B77DEF"/>
    <w:rsid w:val="00B822B7"/>
    <w:rsid w:val="00B85966"/>
    <w:rsid w:val="00B95923"/>
    <w:rsid w:val="00BA23A2"/>
    <w:rsid w:val="00BB1385"/>
    <w:rsid w:val="00BC0BE4"/>
    <w:rsid w:val="00BD16E1"/>
    <w:rsid w:val="00BD5CD1"/>
    <w:rsid w:val="00C12F42"/>
    <w:rsid w:val="00C24887"/>
    <w:rsid w:val="00C7209D"/>
    <w:rsid w:val="00C739E7"/>
    <w:rsid w:val="00C87E09"/>
    <w:rsid w:val="00C954A0"/>
    <w:rsid w:val="00CA3E62"/>
    <w:rsid w:val="00CB4A80"/>
    <w:rsid w:val="00CC706A"/>
    <w:rsid w:val="00CD36AB"/>
    <w:rsid w:val="00CF00E5"/>
    <w:rsid w:val="00CF0F3C"/>
    <w:rsid w:val="00D517E8"/>
    <w:rsid w:val="00D673C4"/>
    <w:rsid w:val="00D7632C"/>
    <w:rsid w:val="00DA10A0"/>
    <w:rsid w:val="00DA2BA5"/>
    <w:rsid w:val="00DA62A0"/>
    <w:rsid w:val="00DE5A93"/>
    <w:rsid w:val="00E12285"/>
    <w:rsid w:val="00E50FEE"/>
    <w:rsid w:val="00ED4BBB"/>
    <w:rsid w:val="00EE6BA3"/>
    <w:rsid w:val="00F53D73"/>
    <w:rsid w:val="00F8171D"/>
    <w:rsid w:val="00FB1F0D"/>
    <w:rsid w:val="00FC493C"/>
    <w:rsid w:val="00FC4B5C"/>
    <w:rsid w:val="00FD1F2B"/>
    <w:rsid w:val="00FD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5B83-26DE-4EC8-AC79-A9A06A09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37"/>
    <w:rPr>
      <w:color w:val="0000FF"/>
      <w:u w:val="single"/>
    </w:rPr>
  </w:style>
  <w:style w:type="paragraph" w:styleId="NoSpacing">
    <w:name w:val="No Spacing"/>
    <w:basedOn w:val="Normal"/>
    <w:uiPriority w:val="1"/>
    <w:qFormat/>
    <w:rsid w:val="00814209"/>
    <w:pPr>
      <w:spacing w:after="0" w:line="240" w:lineRule="auto"/>
    </w:pPr>
    <w:rPr>
      <w:rFonts w:ascii="Calibri" w:hAnsi="Calibri" w:cs="Times New Roman"/>
    </w:rPr>
  </w:style>
  <w:style w:type="paragraph" w:styleId="ListParagraph">
    <w:name w:val="List Paragraph"/>
    <w:basedOn w:val="Normal"/>
    <w:uiPriority w:val="34"/>
    <w:qFormat/>
    <w:rsid w:val="00077EF5"/>
    <w:pPr>
      <w:ind w:left="720"/>
      <w:contextualSpacing/>
    </w:pPr>
  </w:style>
  <w:style w:type="paragraph" w:styleId="BalloonText">
    <w:name w:val="Balloon Text"/>
    <w:basedOn w:val="Normal"/>
    <w:link w:val="BalloonTextChar"/>
    <w:uiPriority w:val="99"/>
    <w:semiHidden/>
    <w:unhideWhenUsed/>
    <w:rsid w:val="0067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849">
      <w:bodyDiv w:val="1"/>
      <w:marLeft w:val="0"/>
      <w:marRight w:val="0"/>
      <w:marTop w:val="0"/>
      <w:marBottom w:val="0"/>
      <w:divBdr>
        <w:top w:val="none" w:sz="0" w:space="0" w:color="auto"/>
        <w:left w:val="none" w:sz="0" w:space="0" w:color="auto"/>
        <w:bottom w:val="none" w:sz="0" w:space="0" w:color="auto"/>
        <w:right w:val="none" w:sz="0" w:space="0" w:color="auto"/>
      </w:divBdr>
    </w:div>
    <w:div w:id="208537410">
      <w:bodyDiv w:val="1"/>
      <w:marLeft w:val="0"/>
      <w:marRight w:val="0"/>
      <w:marTop w:val="0"/>
      <w:marBottom w:val="0"/>
      <w:divBdr>
        <w:top w:val="none" w:sz="0" w:space="0" w:color="auto"/>
        <w:left w:val="none" w:sz="0" w:space="0" w:color="auto"/>
        <w:bottom w:val="none" w:sz="0" w:space="0" w:color="auto"/>
        <w:right w:val="none" w:sz="0" w:space="0" w:color="auto"/>
      </w:divBdr>
    </w:div>
    <w:div w:id="241063025">
      <w:bodyDiv w:val="1"/>
      <w:marLeft w:val="0"/>
      <w:marRight w:val="0"/>
      <w:marTop w:val="0"/>
      <w:marBottom w:val="0"/>
      <w:divBdr>
        <w:top w:val="none" w:sz="0" w:space="0" w:color="auto"/>
        <w:left w:val="none" w:sz="0" w:space="0" w:color="auto"/>
        <w:bottom w:val="none" w:sz="0" w:space="0" w:color="auto"/>
        <w:right w:val="none" w:sz="0" w:space="0" w:color="auto"/>
      </w:divBdr>
    </w:div>
    <w:div w:id="252935479">
      <w:bodyDiv w:val="1"/>
      <w:marLeft w:val="0"/>
      <w:marRight w:val="0"/>
      <w:marTop w:val="0"/>
      <w:marBottom w:val="0"/>
      <w:divBdr>
        <w:top w:val="none" w:sz="0" w:space="0" w:color="auto"/>
        <w:left w:val="none" w:sz="0" w:space="0" w:color="auto"/>
        <w:bottom w:val="none" w:sz="0" w:space="0" w:color="auto"/>
        <w:right w:val="none" w:sz="0" w:space="0" w:color="auto"/>
      </w:divBdr>
    </w:div>
    <w:div w:id="298655149">
      <w:bodyDiv w:val="1"/>
      <w:marLeft w:val="0"/>
      <w:marRight w:val="0"/>
      <w:marTop w:val="0"/>
      <w:marBottom w:val="0"/>
      <w:divBdr>
        <w:top w:val="none" w:sz="0" w:space="0" w:color="auto"/>
        <w:left w:val="none" w:sz="0" w:space="0" w:color="auto"/>
        <w:bottom w:val="none" w:sz="0" w:space="0" w:color="auto"/>
        <w:right w:val="none" w:sz="0" w:space="0" w:color="auto"/>
      </w:divBdr>
    </w:div>
    <w:div w:id="534272013">
      <w:bodyDiv w:val="1"/>
      <w:marLeft w:val="0"/>
      <w:marRight w:val="0"/>
      <w:marTop w:val="0"/>
      <w:marBottom w:val="0"/>
      <w:divBdr>
        <w:top w:val="none" w:sz="0" w:space="0" w:color="auto"/>
        <w:left w:val="none" w:sz="0" w:space="0" w:color="auto"/>
        <w:bottom w:val="none" w:sz="0" w:space="0" w:color="auto"/>
        <w:right w:val="none" w:sz="0" w:space="0" w:color="auto"/>
      </w:divBdr>
    </w:div>
    <w:div w:id="619796649">
      <w:bodyDiv w:val="1"/>
      <w:marLeft w:val="0"/>
      <w:marRight w:val="0"/>
      <w:marTop w:val="0"/>
      <w:marBottom w:val="0"/>
      <w:divBdr>
        <w:top w:val="none" w:sz="0" w:space="0" w:color="auto"/>
        <w:left w:val="none" w:sz="0" w:space="0" w:color="auto"/>
        <w:bottom w:val="none" w:sz="0" w:space="0" w:color="auto"/>
        <w:right w:val="none" w:sz="0" w:space="0" w:color="auto"/>
      </w:divBdr>
    </w:div>
    <w:div w:id="655766751">
      <w:bodyDiv w:val="1"/>
      <w:marLeft w:val="0"/>
      <w:marRight w:val="0"/>
      <w:marTop w:val="0"/>
      <w:marBottom w:val="0"/>
      <w:divBdr>
        <w:top w:val="none" w:sz="0" w:space="0" w:color="auto"/>
        <w:left w:val="none" w:sz="0" w:space="0" w:color="auto"/>
        <w:bottom w:val="none" w:sz="0" w:space="0" w:color="auto"/>
        <w:right w:val="none" w:sz="0" w:space="0" w:color="auto"/>
      </w:divBdr>
    </w:div>
    <w:div w:id="759445815">
      <w:bodyDiv w:val="1"/>
      <w:marLeft w:val="0"/>
      <w:marRight w:val="0"/>
      <w:marTop w:val="0"/>
      <w:marBottom w:val="0"/>
      <w:divBdr>
        <w:top w:val="none" w:sz="0" w:space="0" w:color="auto"/>
        <w:left w:val="none" w:sz="0" w:space="0" w:color="auto"/>
        <w:bottom w:val="none" w:sz="0" w:space="0" w:color="auto"/>
        <w:right w:val="none" w:sz="0" w:space="0" w:color="auto"/>
      </w:divBdr>
    </w:div>
    <w:div w:id="841316141">
      <w:bodyDiv w:val="1"/>
      <w:marLeft w:val="0"/>
      <w:marRight w:val="0"/>
      <w:marTop w:val="0"/>
      <w:marBottom w:val="0"/>
      <w:divBdr>
        <w:top w:val="none" w:sz="0" w:space="0" w:color="auto"/>
        <w:left w:val="none" w:sz="0" w:space="0" w:color="auto"/>
        <w:bottom w:val="none" w:sz="0" w:space="0" w:color="auto"/>
        <w:right w:val="none" w:sz="0" w:space="0" w:color="auto"/>
      </w:divBdr>
    </w:div>
    <w:div w:id="956834130">
      <w:bodyDiv w:val="1"/>
      <w:marLeft w:val="0"/>
      <w:marRight w:val="0"/>
      <w:marTop w:val="0"/>
      <w:marBottom w:val="0"/>
      <w:divBdr>
        <w:top w:val="none" w:sz="0" w:space="0" w:color="auto"/>
        <w:left w:val="none" w:sz="0" w:space="0" w:color="auto"/>
        <w:bottom w:val="none" w:sz="0" w:space="0" w:color="auto"/>
        <w:right w:val="none" w:sz="0" w:space="0" w:color="auto"/>
      </w:divBdr>
    </w:div>
    <w:div w:id="986520955">
      <w:bodyDiv w:val="1"/>
      <w:marLeft w:val="0"/>
      <w:marRight w:val="0"/>
      <w:marTop w:val="0"/>
      <w:marBottom w:val="0"/>
      <w:divBdr>
        <w:top w:val="none" w:sz="0" w:space="0" w:color="auto"/>
        <w:left w:val="none" w:sz="0" w:space="0" w:color="auto"/>
        <w:bottom w:val="none" w:sz="0" w:space="0" w:color="auto"/>
        <w:right w:val="none" w:sz="0" w:space="0" w:color="auto"/>
      </w:divBdr>
      <w:divsChild>
        <w:div w:id="1641350386">
          <w:marLeft w:val="0"/>
          <w:marRight w:val="0"/>
          <w:marTop w:val="0"/>
          <w:marBottom w:val="360"/>
          <w:divBdr>
            <w:top w:val="none" w:sz="0" w:space="0" w:color="auto"/>
            <w:left w:val="none" w:sz="0" w:space="0" w:color="auto"/>
            <w:bottom w:val="none" w:sz="0" w:space="0" w:color="auto"/>
            <w:right w:val="none" w:sz="0" w:space="0" w:color="auto"/>
          </w:divBdr>
          <w:divsChild>
            <w:div w:id="1287350243">
              <w:marLeft w:val="0"/>
              <w:marRight w:val="0"/>
              <w:marTop w:val="0"/>
              <w:marBottom w:val="0"/>
              <w:divBdr>
                <w:top w:val="none" w:sz="0" w:space="0" w:color="auto"/>
                <w:left w:val="none" w:sz="0" w:space="0" w:color="auto"/>
                <w:bottom w:val="none" w:sz="0" w:space="0" w:color="auto"/>
                <w:right w:val="none" w:sz="0" w:space="0" w:color="auto"/>
              </w:divBdr>
            </w:div>
            <w:div w:id="547881075">
              <w:marLeft w:val="0"/>
              <w:marRight w:val="0"/>
              <w:marTop w:val="0"/>
              <w:marBottom w:val="0"/>
              <w:divBdr>
                <w:top w:val="none" w:sz="0" w:space="0" w:color="auto"/>
                <w:left w:val="none" w:sz="0" w:space="0" w:color="auto"/>
                <w:bottom w:val="none" w:sz="0" w:space="0" w:color="auto"/>
                <w:right w:val="none" w:sz="0" w:space="0" w:color="auto"/>
              </w:divBdr>
            </w:div>
            <w:div w:id="1785340803">
              <w:marLeft w:val="0"/>
              <w:marRight w:val="0"/>
              <w:marTop w:val="0"/>
              <w:marBottom w:val="0"/>
              <w:divBdr>
                <w:top w:val="none" w:sz="0" w:space="0" w:color="auto"/>
                <w:left w:val="none" w:sz="0" w:space="0" w:color="auto"/>
                <w:bottom w:val="none" w:sz="0" w:space="0" w:color="auto"/>
                <w:right w:val="none" w:sz="0" w:space="0" w:color="auto"/>
              </w:divBdr>
              <w:divsChild>
                <w:div w:id="148982362">
                  <w:marLeft w:val="0"/>
                  <w:marRight w:val="0"/>
                  <w:marTop w:val="0"/>
                  <w:marBottom w:val="0"/>
                  <w:divBdr>
                    <w:top w:val="none" w:sz="0" w:space="0" w:color="auto"/>
                    <w:left w:val="none" w:sz="0" w:space="0" w:color="auto"/>
                    <w:bottom w:val="none" w:sz="0" w:space="0" w:color="auto"/>
                    <w:right w:val="none" w:sz="0" w:space="0" w:color="auto"/>
                  </w:divBdr>
                  <w:divsChild>
                    <w:div w:id="312418503">
                      <w:marLeft w:val="0"/>
                      <w:marRight w:val="0"/>
                      <w:marTop w:val="0"/>
                      <w:marBottom w:val="0"/>
                      <w:divBdr>
                        <w:top w:val="none" w:sz="0" w:space="0" w:color="auto"/>
                        <w:left w:val="none" w:sz="0" w:space="0" w:color="auto"/>
                        <w:bottom w:val="none" w:sz="0" w:space="0" w:color="auto"/>
                        <w:right w:val="none" w:sz="0" w:space="0" w:color="auto"/>
                      </w:divBdr>
                      <w:divsChild>
                        <w:div w:id="10223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292">
              <w:marLeft w:val="0"/>
              <w:marRight w:val="0"/>
              <w:marTop w:val="0"/>
              <w:marBottom w:val="0"/>
              <w:divBdr>
                <w:top w:val="none" w:sz="0" w:space="0" w:color="auto"/>
                <w:left w:val="none" w:sz="0" w:space="0" w:color="auto"/>
                <w:bottom w:val="none" w:sz="0" w:space="0" w:color="auto"/>
                <w:right w:val="none" w:sz="0" w:space="0" w:color="auto"/>
              </w:divBdr>
            </w:div>
          </w:divsChild>
        </w:div>
        <w:div w:id="1149902751">
          <w:marLeft w:val="0"/>
          <w:marRight w:val="0"/>
          <w:marTop w:val="0"/>
          <w:marBottom w:val="0"/>
          <w:divBdr>
            <w:top w:val="none" w:sz="0" w:space="0" w:color="auto"/>
            <w:left w:val="none" w:sz="0" w:space="0" w:color="auto"/>
            <w:bottom w:val="none" w:sz="0" w:space="0" w:color="auto"/>
            <w:right w:val="none" w:sz="0" w:space="0" w:color="auto"/>
          </w:divBdr>
          <w:divsChild>
            <w:div w:id="1878854902">
              <w:marLeft w:val="0"/>
              <w:marRight w:val="0"/>
              <w:marTop w:val="0"/>
              <w:marBottom w:val="0"/>
              <w:divBdr>
                <w:top w:val="none" w:sz="0" w:space="0" w:color="auto"/>
                <w:left w:val="none" w:sz="0" w:space="0" w:color="auto"/>
                <w:bottom w:val="none" w:sz="0" w:space="0" w:color="auto"/>
                <w:right w:val="none" w:sz="0" w:space="0" w:color="auto"/>
              </w:divBdr>
              <w:divsChild>
                <w:div w:id="1226643117">
                  <w:marLeft w:val="0"/>
                  <w:marRight w:val="0"/>
                  <w:marTop w:val="0"/>
                  <w:marBottom w:val="0"/>
                  <w:divBdr>
                    <w:top w:val="none" w:sz="0" w:space="0" w:color="auto"/>
                    <w:left w:val="none" w:sz="0" w:space="0" w:color="auto"/>
                    <w:bottom w:val="none" w:sz="0" w:space="0" w:color="auto"/>
                    <w:right w:val="none" w:sz="0" w:space="0" w:color="auto"/>
                  </w:divBdr>
                  <w:divsChild>
                    <w:div w:id="1976179576">
                      <w:marLeft w:val="0"/>
                      <w:marRight w:val="0"/>
                      <w:marTop w:val="0"/>
                      <w:marBottom w:val="0"/>
                      <w:divBdr>
                        <w:top w:val="none" w:sz="0" w:space="0" w:color="auto"/>
                        <w:left w:val="none" w:sz="0" w:space="0" w:color="auto"/>
                        <w:bottom w:val="none" w:sz="0" w:space="0" w:color="auto"/>
                        <w:right w:val="none" w:sz="0" w:space="0" w:color="auto"/>
                      </w:divBdr>
                      <w:divsChild>
                        <w:div w:id="1369407109">
                          <w:marLeft w:val="0"/>
                          <w:marRight w:val="0"/>
                          <w:marTop w:val="0"/>
                          <w:marBottom w:val="0"/>
                          <w:divBdr>
                            <w:top w:val="none" w:sz="0" w:space="0" w:color="auto"/>
                            <w:left w:val="none" w:sz="0" w:space="0" w:color="auto"/>
                            <w:bottom w:val="none" w:sz="0" w:space="0" w:color="auto"/>
                            <w:right w:val="none" w:sz="0" w:space="0" w:color="auto"/>
                          </w:divBdr>
                        </w:div>
                        <w:div w:id="1681395725">
                          <w:marLeft w:val="0"/>
                          <w:marRight w:val="0"/>
                          <w:marTop w:val="120"/>
                          <w:marBottom w:val="0"/>
                          <w:divBdr>
                            <w:top w:val="none" w:sz="0" w:space="0" w:color="auto"/>
                            <w:left w:val="none" w:sz="0" w:space="0" w:color="auto"/>
                            <w:bottom w:val="none" w:sz="0" w:space="0" w:color="auto"/>
                            <w:right w:val="none" w:sz="0" w:space="0" w:color="auto"/>
                          </w:divBdr>
                        </w:div>
                        <w:div w:id="1586841564">
                          <w:marLeft w:val="0"/>
                          <w:marRight w:val="0"/>
                          <w:marTop w:val="0"/>
                          <w:marBottom w:val="0"/>
                          <w:divBdr>
                            <w:top w:val="none" w:sz="0" w:space="0" w:color="auto"/>
                            <w:left w:val="none" w:sz="0" w:space="0" w:color="auto"/>
                            <w:bottom w:val="none" w:sz="0" w:space="0" w:color="auto"/>
                            <w:right w:val="none" w:sz="0" w:space="0" w:color="auto"/>
                          </w:divBdr>
                        </w:div>
                        <w:div w:id="1368525309">
                          <w:marLeft w:val="0"/>
                          <w:marRight w:val="0"/>
                          <w:marTop w:val="0"/>
                          <w:marBottom w:val="0"/>
                          <w:divBdr>
                            <w:top w:val="none" w:sz="0" w:space="0" w:color="auto"/>
                            <w:left w:val="none" w:sz="0" w:space="0" w:color="auto"/>
                            <w:bottom w:val="none" w:sz="0" w:space="0" w:color="auto"/>
                            <w:right w:val="none" w:sz="0" w:space="0" w:color="auto"/>
                          </w:divBdr>
                        </w:div>
                        <w:div w:id="946691708">
                          <w:marLeft w:val="0"/>
                          <w:marRight w:val="0"/>
                          <w:marTop w:val="120"/>
                          <w:marBottom w:val="0"/>
                          <w:divBdr>
                            <w:top w:val="none" w:sz="0" w:space="0" w:color="auto"/>
                            <w:left w:val="none" w:sz="0" w:space="0" w:color="auto"/>
                            <w:bottom w:val="none" w:sz="0" w:space="0" w:color="auto"/>
                            <w:right w:val="none" w:sz="0" w:space="0" w:color="auto"/>
                          </w:divBdr>
                        </w:div>
                        <w:div w:id="1282568750">
                          <w:marLeft w:val="0"/>
                          <w:marRight w:val="0"/>
                          <w:marTop w:val="0"/>
                          <w:marBottom w:val="0"/>
                          <w:divBdr>
                            <w:top w:val="none" w:sz="0" w:space="0" w:color="auto"/>
                            <w:left w:val="none" w:sz="0" w:space="0" w:color="auto"/>
                            <w:bottom w:val="none" w:sz="0" w:space="0" w:color="auto"/>
                            <w:right w:val="none" w:sz="0" w:space="0" w:color="auto"/>
                          </w:divBdr>
                        </w:div>
                        <w:div w:id="93718568">
                          <w:marLeft w:val="0"/>
                          <w:marRight w:val="0"/>
                          <w:marTop w:val="0"/>
                          <w:marBottom w:val="0"/>
                          <w:divBdr>
                            <w:top w:val="none" w:sz="0" w:space="0" w:color="auto"/>
                            <w:left w:val="none" w:sz="0" w:space="0" w:color="auto"/>
                            <w:bottom w:val="none" w:sz="0" w:space="0" w:color="auto"/>
                            <w:right w:val="none" w:sz="0" w:space="0" w:color="auto"/>
                          </w:divBdr>
                        </w:div>
                        <w:div w:id="1827503065">
                          <w:marLeft w:val="0"/>
                          <w:marRight w:val="0"/>
                          <w:marTop w:val="120"/>
                          <w:marBottom w:val="0"/>
                          <w:divBdr>
                            <w:top w:val="none" w:sz="0" w:space="0" w:color="auto"/>
                            <w:left w:val="none" w:sz="0" w:space="0" w:color="auto"/>
                            <w:bottom w:val="none" w:sz="0" w:space="0" w:color="auto"/>
                            <w:right w:val="none" w:sz="0" w:space="0" w:color="auto"/>
                          </w:divBdr>
                        </w:div>
                        <w:div w:id="1535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19430">
      <w:bodyDiv w:val="1"/>
      <w:marLeft w:val="0"/>
      <w:marRight w:val="0"/>
      <w:marTop w:val="0"/>
      <w:marBottom w:val="0"/>
      <w:divBdr>
        <w:top w:val="none" w:sz="0" w:space="0" w:color="auto"/>
        <w:left w:val="none" w:sz="0" w:space="0" w:color="auto"/>
        <w:bottom w:val="none" w:sz="0" w:space="0" w:color="auto"/>
        <w:right w:val="none" w:sz="0" w:space="0" w:color="auto"/>
      </w:divBdr>
    </w:div>
    <w:div w:id="1138455605">
      <w:bodyDiv w:val="1"/>
      <w:marLeft w:val="0"/>
      <w:marRight w:val="0"/>
      <w:marTop w:val="0"/>
      <w:marBottom w:val="0"/>
      <w:divBdr>
        <w:top w:val="none" w:sz="0" w:space="0" w:color="auto"/>
        <w:left w:val="none" w:sz="0" w:space="0" w:color="auto"/>
        <w:bottom w:val="none" w:sz="0" w:space="0" w:color="auto"/>
        <w:right w:val="none" w:sz="0" w:space="0" w:color="auto"/>
      </w:divBdr>
    </w:div>
    <w:div w:id="1505898293">
      <w:bodyDiv w:val="1"/>
      <w:marLeft w:val="0"/>
      <w:marRight w:val="0"/>
      <w:marTop w:val="0"/>
      <w:marBottom w:val="0"/>
      <w:divBdr>
        <w:top w:val="none" w:sz="0" w:space="0" w:color="auto"/>
        <w:left w:val="none" w:sz="0" w:space="0" w:color="auto"/>
        <w:bottom w:val="none" w:sz="0" w:space="0" w:color="auto"/>
        <w:right w:val="none" w:sz="0" w:space="0" w:color="auto"/>
      </w:divBdr>
    </w:div>
    <w:div w:id="1524519651">
      <w:bodyDiv w:val="1"/>
      <w:marLeft w:val="0"/>
      <w:marRight w:val="0"/>
      <w:marTop w:val="0"/>
      <w:marBottom w:val="0"/>
      <w:divBdr>
        <w:top w:val="none" w:sz="0" w:space="0" w:color="auto"/>
        <w:left w:val="none" w:sz="0" w:space="0" w:color="auto"/>
        <w:bottom w:val="none" w:sz="0" w:space="0" w:color="auto"/>
        <w:right w:val="none" w:sz="0" w:space="0" w:color="auto"/>
      </w:divBdr>
    </w:div>
    <w:div w:id="1530605440">
      <w:bodyDiv w:val="1"/>
      <w:marLeft w:val="0"/>
      <w:marRight w:val="0"/>
      <w:marTop w:val="0"/>
      <w:marBottom w:val="0"/>
      <w:divBdr>
        <w:top w:val="none" w:sz="0" w:space="0" w:color="auto"/>
        <w:left w:val="none" w:sz="0" w:space="0" w:color="auto"/>
        <w:bottom w:val="none" w:sz="0" w:space="0" w:color="auto"/>
        <w:right w:val="none" w:sz="0" w:space="0" w:color="auto"/>
      </w:divBdr>
      <w:divsChild>
        <w:div w:id="1252204510">
          <w:marLeft w:val="0"/>
          <w:marRight w:val="0"/>
          <w:marTop w:val="0"/>
          <w:marBottom w:val="0"/>
          <w:divBdr>
            <w:top w:val="none" w:sz="0" w:space="0" w:color="auto"/>
            <w:left w:val="none" w:sz="0" w:space="0" w:color="auto"/>
            <w:bottom w:val="none" w:sz="0" w:space="0" w:color="auto"/>
            <w:right w:val="none" w:sz="0" w:space="0" w:color="auto"/>
          </w:divBdr>
        </w:div>
      </w:divsChild>
    </w:div>
    <w:div w:id="1732652411">
      <w:bodyDiv w:val="1"/>
      <w:marLeft w:val="0"/>
      <w:marRight w:val="0"/>
      <w:marTop w:val="0"/>
      <w:marBottom w:val="0"/>
      <w:divBdr>
        <w:top w:val="none" w:sz="0" w:space="0" w:color="auto"/>
        <w:left w:val="none" w:sz="0" w:space="0" w:color="auto"/>
        <w:bottom w:val="none" w:sz="0" w:space="0" w:color="auto"/>
        <w:right w:val="none" w:sz="0" w:space="0" w:color="auto"/>
      </w:divBdr>
    </w:div>
    <w:div w:id="1972056167">
      <w:bodyDiv w:val="1"/>
      <w:marLeft w:val="0"/>
      <w:marRight w:val="0"/>
      <w:marTop w:val="0"/>
      <w:marBottom w:val="0"/>
      <w:divBdr>
        <w:top w:val="none" w:sz="0" w:space="0" w:color="auto"/>
        <w:left w:val="none" w:sz="0" w:space="0" w:color="auto"/>
        <w:bottom w:val="none" w:sz="0" w:space="0" w:color="auto"/>
        <w:right w:val="none" w:sz="0" w:space="0" w:color="auto"/>
      </w:divBdr>
      <w:divsChild>
        <w:div w:id="22756162">
          <w:marLeft w:val="0"/>
          <w:marRight w:val="0"/>
          <w:marTop w:val="0"/>
          <w:marBottom w:val="360"/>
          <w:divBdr>
            <w:top w:val="none" w:sz="0" w:space="0" w:color="auto"/>
            <w:left w:val="none" w:sz="0" w:space="0" w:color="auto"/>
            <w:bottom w:val="none" w:sz="0" w:space="0" w:color="auto"/>
            <w:right w:val="none" w:sz="0" w:space="0" w:color="auto"/>
          </w:divBdr>
          <w:divsChild>
            <w:div w:id="2001541560">
              <w:marLeft w:val="0"/>
              <w:marRight w:val="0"/>
              <w:marTop w:val="0"/>
              <w:marBottom w:val="0"/>
              <w:divBdr>
                <w:top w:val="none" w:sz="0" w:space="0" w:color="auto"/>
                <w:left w:val="none" w:sz="0" w:space="0" w:color="auto"/>
                <w:bottom w:val="none" w:sz="0" w:space="0" w:color="auto"/>
                <w:right w:val="none" w:sz="0" w:space="0" w:color="auto"/>
              </w:divBdr>
            </w:div>
            <w:div w:id="939416610">
              <w:marLeft w:val="0"/>
              <w:marRight w:val="0"/>
              <w:marTop w:val="0"/>
              <w:marBottom w:val="0"/>
              <w:divBdr>
                <w:top w:val="none" w:sz="0" w:space="0" w:color="auto"/>
                <w:left w:val="none" w:sz="0" w:space="0" w:color="auto"/>
                <w:bottom w:val="none" w:sz="0" w:space="0" w:color="auto"/>
                <w:right w:val="none" w:sz="0" w:space="0" w:color="auto"/>
              </w:divBdr>
            </w:div>
            <w:div w:id="476383626">
              <w:marLeft w:val="0"/>
              <w:marRight w:val="0"/>
              <w:marTop w:val="0"/>
              <w:marBottom w:val="0"/>
              <w:divBdr>
                <w:top w:val="none" w:sz="0" w:space="0" w:color="auto"/>
                <w:left w:val="none" w:sz="0" w:space="0" w:color="auto"/>
                <w:bottom w:val="none" w:sz="0" w:space="0" w:color="auto"/>
                <w:right w:val="none" w:sz="0" w:space="0" w:color="auto"/>
              </w:divBdr>
              <w:divsChild>
                <w:div w:id="1063261143">
                  <w:marLeft w:val="0"/>
                  <w:marRight w:val="0"/>
                  <w:marTop w:val="0"/>
                  <w:marBottom w:val="0"/>
                  <w:divBdr>
                    <w:top w:val="none" w:sz="0" w:space="0" w:color="auto"/>
                    <w:left w:val="none" w:sz="0" w:space="0" w:color="auto"/>
                    <w:bottom w:val="none" w:sz="0" w:space="0" w:color="auto"/>
                    <w:right w:val="none" w:sz="0" w:space="0" w:color="auto"/>
                  </w:divBdr>
                  <w:divsChild>
                    <w:div w:id="752775144">
                      <w:marLeft w:val="0"/>
                      <w:marRight w:val="0"/>
                      <w:marTop w:val="0"/>
                      <w:marBottom w:val="0"/>
                      <w:divBdr>
                        <w:top w:val="none" w:sz="0" w:space="0" w:color="auto"/>
                        <w:left w:val="none" w:sz="0" w:space="0" w:color="auto"/>
                        <w:bottom w:val="none" w:sz="0" w:space="0" w:color="auto"/>
                        <w:right w:val="none" w:sz="0" w:space="0" w:color="auto"/>
                      </w:divBdr>
                      <w:divsChild>
                        <w:div w:id="6522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8806">
          <w:marLeft w:val="0"/>
          <w:marRight w:val="0"/>
          <w:marTop w:val="0"/>
          <w:marBottom w:val="0"/>
          <w:divBdr>
            <w:top w:val="none" w:sz="0" w:space="0" w:color="auto"/>
            <w:left w:val="none" w:sz="0" w:space="0" w:color="auto"/>
            <w:bottom w:val="none" w:sz="0" w:space="0" w:color="auto"/>
            <w:right w:val="none" w:sz="0" w:space="0" w:color="auto"/>
          </w:divBdr>
          <w:divsChild>
            <w:div w:id="1815558074">
              <w:marLeft w:val="0"/>
              <w:marRight w:val="0"/>
              <w:marTop w:val="0"/>
              <w:marBottom w:val="0"/>
              <w:divBdr>
                <w:top w:val="none" w:sz="0" w:space="0" w:color="auto"/>
                <w:left w:val="none" w:sz="0" w:space="0" w:color="auto"/>
                <w:bottom w:val="none" w:sz="0" w:space="0" w:color="auto"/>
                <w:right w:val="none" w:sz="0" w:space="0" w:color="auto"/>
              </w:divBdr>
              <w:divsChild>
                <w:div w:id="1454444444">
                  <w:marLeft w:val="0"/>
                  <w:marRight w:val="0"/>
                  <w:marTop w:val="0"/>
                  <w:marBottom w:val="0"/>
                  <w:divBdr>
                    <w:top w:val="none" w:sz="0" w:space="0" w:color="auto"/>
                    <w:left w:val="none" w:sz="0" w:space="0" w:color="auto"/>
                    <w:bottom w:val="none" w:sz="0" w:space="0" w:color="auto"/>
                    <w:right w:val="none" w:sz="0" w:space="0" w:color="auto"/>
                  </w:divBdr>
                  <w:divsChild>
                    <w:div w:id="19811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0953">
      <w:bodyDiv w:val="1"/>
      <w:marLeft w:val="0"/>
      <w:marRight w:val="0"/>
      <w:marTop w:val="0"/>
      <w:marBottom w:val="0"/>
      <w:divBdr>
        <w:top w:val="none" w:sz="0" w:space="0" w:color="auto"/>
        <w:left w:val="none" w:sz="0" w:space="0" w:color="auto"/>
        <w:bottom w:val="none" w:sz="0" w:space="0" w:color="auto"/>
        <w:right w:val="none" w:sz="0" w:space="0" w:color="auto"/>
      </w:divBdr>
    </w:div>
    <w:div w:id="21167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planning/transportation-plans-and-studies/transportation-plans.html" TargetMode="External"/><Relationship Id="rId3" Type="http://schemas.openxmlformats.org/officeDocument/2006/relationships/settings" Target="settings.xml"/><Relationship Id="rId7" Type="http://schemas.openxmlformats.org/officeDocument/2006/relationships/hyperlink" Target="https://www.codot.gov/programs/planning/transportation-plans-and-studies/statewide-transport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9E84.4BA34A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ot.gov/programs/planning/transportation-plans-and-studies/s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Paul Thompson</cp:lastModifiedBy>
  <cp:revision>12</cp:revision>
  <cp:lastPrinted>2017-03-16T19:30:00Z</cp:lastPrinted>
  <dcterms:created xsi:type="dcterms:W3CDTF">2017-03-17T14:39:00Z</dcterms:created>
  <dcterms:modified xsi:type="dcterms:W3CDTF">2017-03-17T16:06:00Z</dcterms:modified>
</cp:coreProperties>
</file>